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95" w:rsidRPr="001D4175" w:rsidRDefault="00654089" w:rsidP="00E73EEE">
      <w:r w:rsidRPr="001D4175">
        <w:t xml:space="preserve"> </w:t>
      </w:r>
    </w:p>
    <w:p w:rsidR="00887B78" w:rsidRPr="001D4175" w:rsidRDefault="00483395" w:rsidP="00E73EEE">
      <w:bookmarkStart w:id="0" w:name="_Toc93924961"/>
      <w:r w:rsidRPr="001D4175">
        <w:t xml:space="preserve">Ek 1: </w:t>
      </w:r>
      <w:r w:rsidR="00887B78" w:rsidRPr="001D4175">
        <w:t xml:space="preserve"> Evliya Çelebi Öğrenci Değişim Programı Başvuru Formu</w:t>
      </w:r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48"/>
        <w:gridCol w:w="8208"/>
      </w:tblGrid>
      <w:tr w:rsidR="00887B78" w:rsidRPr="001D4175" w:rsidTr="007E1D50">
        <w:trPr>
          <w:trHeight w:val="567"/>
        </w:trPr>
        <w:tc>
          <w:tcPr>
            <w:tcW w:w="5000" w:type="pct"/>
            <w:gridSpan w:val="2"/>
            <w:shd w:val="clear" w:color="auto" w:fill="D99594" w:themeFill="accent2" w:themeFillTint="99"/>
            <w:vAlign w:val="center"/>
          </w:tcPr>
          <w:p w:rsidR="00887B78" w:rsidRPr="001D4175" w:rsidRDefault="00887B78" w:rsidP="00E73EEE">
            <w:pPr>
              <w:rPr>
                <w:b/>
              </w:rPr>
            </w:pPr>
            <w:r w:rsidRPr="001D4175">
              <w:rPr>
                <w:b/>
                <w:szCs w:val="24"/>
              </w:rPr>
              <w:t>Evliya Çelebi Öğrenci Değişim Programı Başvuru Formu</w:t>
            </w:r>
          </w:p>
        </w:tc>
      </w:tr>
      <w:tr w:rsidR="00887B78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887B78" w:rsidRPr="001D4175" w:rsidRDefault="00887B78" w:rsidP="00E73EEE">
            <w:r w:rsidRPr="001D4175">
              <w:rPr>
                <w:b/>
                <w:szCs w:val="24"/>
              </w:rPr>
              <w:t>Koordinatör Okul Adı</w:t>
            </w:r>
          </w:p>
        </w:tc>
        <w:tc>
          <w:tcPr>
            <w:tcW w:w="3925" w:type="pct"/>
          </w:tcPr>
          <w:p w:rsidR="00887B78" w:rsidRPr="001D4175" w:rsidRDefault="00AA336D" w:rsidP="00E73EEE">
            <w:pPr>
              <w:rPr>
                <w:rFonts w:eastAsia="Calibri" w:cs="Calibri"/>
                <w:szCs w:val="24"/>
                <w:lang w:val="en-US"/>
              </w:rPr>
            </w:pPr>
            <w:r>
              <w:rPr>
                <w:rFonts w:eastAsia="Calibri" w:cs="Calibri"/>
                <w:szCs w:val="24"/>
                <w:lang w:val="en-US"/>
              </w:rPr>
              <w:t>ULUSLARARASI MEVLANA ANADOLU İMAM HATİP LİSESİ</w:t>
            </w:r>
          </w:p>
        </w:tc>
      </w:tr>
      <w:tr w:rsidR="00887B78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887B78" w:rsidRPr="001D4175" w:rsidRDefault="00887B78" w:rsidP="00E73EEE">
            <w:r w:rsidRPr="001D4175">
              <w:rPr>
                <w:b/>
                <w:szCs w:val="24"/>
              </w:rPr>
              <w:t>Koordinatör Okul İletişim Bilgileri</w:t>
            </w:r>
          </w:p>
        </w:tc>
        <w:tc>
          <w:tcPr>
            <w:tcW w:w="3925" w:type="pct"/>
          </w:tcPr>
          <w:p w:rsidR="00887B78" w:rsidRPr="001D4175" w:rsidRDefault="007D053C" w:rsidP="007D053C">
            <w:pPr>
              <w:rPr>
                <w:rFonts w:eastAsia="Calibri" w:cs="Calibri"/>
                <w:szCs w:val="24"/>
                <w:lang w:val="en-US"/>
              </w:rPr>
            </w:pPr>
            <w:r>
              <w:rPr>
                <w:rFonts w:eastAsia="Calibri" w:cs="Calibri"/>
                <w:szCs w:val="24"/>
                <w:lang w:val="en-US"/>
              </w:rPr>
              <w:t>Selahaddin Eyyubi</w:t>
            </w:r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Mahallesi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Kahramanlar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Caddesi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N</w:t>
            </w:r>
            <w:r>
              <w:rPr>
                <w:rFonts w:eastAsia="Calibri" w:cs="Calibri"/>
                <w:szCs w:val="24"/>
                <w:lang w:val="en-US"/>
              </w:rPr>
              <w:t xml:space="preserve">o:17 </w:t>
            </w:r>
            <w:proofErr w:type="spellStart"/>
            <w:r>
              <w:rPr>
                <w:rFonts w:eastAsia="Calibri" w:cs="Calibri"/>
                <w:szCs w:val="24"/>
                <w:lang w:val="en-US"/>
              </w:rPr>
              <w:t>Selçuklu</w:t>
            </w:r>
            <w:proofErr w:type="spellEnd"/>
            <w:r w:rsidR="00AA336D">
              <w:rPr>
                <w:rFonts w:eastAsia="Calibri" w:cs="Calibri"/>
                <w:szCs w:val="24"/>
                <w:lang w:val="en-US"/>
              </w:rPr>
              <w:t xml:space="preserve">/Konya </w:t>
            </w:r>
            <w:r w:rsidR="00F877BB" w:rsidRPr="001D4175">
              <w:rPr>
                <w:rFonts w:eastAsia="Calibri" w:cs="Calibri"/>
                <w:szCs w:val="24"/>
                <w:lang w:val="en-US"/>
              </w:rPr>
              <w:t xml:space="preserve"> 0332 </w:t>
            </w:r>
            <w:r>
              <w:rPr>
                <w:rFonts w:eastAsia="Calibri" w:cs="Calibri"/>
                <w:szCs w:val="24"/>
                <w:lang w:val="en-US"/>
              </w:rPr>
              <w:t>241 04 00</w:t>
            </w:r>
          </w:p>
        </w:tc>
      </w:tr>
      <w:tr w:rsidR="00887B78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887B78" w:rsidRPr="001D4175" w:rsidRDefault="00887B78" w:rsidP="00E73EEE">
            <w:r w:rsidRPr="001D4175">
              <w:rPr>
                <w:b/>
                <w:szCs w:val="24"/>
              </w:rPr>
              <w:t xml:space="preserve">Koordinatör Okul </w:t>
            </w:r>
            <w:r w:rsidRPr="001D4175">
              <w:rPr>
                <w:b/>
                <w:spacing w:val="-4"/>
                <w:szCs w:val="24"/>
              </w:rPr>
              <w:t xml:space="preserve">Müdürü </w:t>
            </w:r>
            <w:r w:rsidRPr="001D4175">
              <w:rPr>
                <w:b/>
                <w:szCs w:val="24"/>
              </w:rPr>
              <w:t>İletişim</w:t>
            </w:r>
            <w:r w:rsidR="00F002ED" w:rsidRPr="001D4175">
              <w:rPr>
                <w:b/>
                <w:szCs w:val="24"/>
              </w:rPr>
              <w:t xml:space="preserve"> </w:t>
            </w:r>
            <w:r w:rsidRPr="001D4175">
              <w:rPr>
                <w:b/>
                <w:spacing w:val="-3"/>
                <w:szCs w:val="24"/>
              </w:rPr>
              <w:t>B</w:t>
            </w:r>
            <w:r w:rsidRPr="001D4175">
              <w:rPr>
                <w:b/>
                <w:szCs w:val="24"/>
              </w:rPr>
              <w:t>ilgileri</w:t>
            </w:r>
          </w:p>
        </w:tc>
        <w:tc>
          <w:tcPr>
            <w:tcW w:w="3925" w:type="pct"/>
          </w:tcPr>
          <w:p w:rsidR="00F877BB" w:rsidRPr="001D4175" w:rsidRDefault="007B6B20" w:rsidP="007B6B20">
            <w:pPr>
              <w:rPr>
                <w:rFonts w:eastAsia="Calibri" w:cs="Calibri"/>
                <w:szCs w:val="24"/>
                <w:lang w:val="en-US"/>
              </w:rPr>
            </w:pPr>
            <w:r>
              <w:rPr>
                <w:rFonts w:eastAsia="Calibri" w:cs="Calibri"/>
                <w:szCs w:val="24"/>
                <w:lang w:val="en-US"/>
              </w:rPr>
              <w:t>Mevlüt ÖZDEMİR</w:t>
            </w:r>
            <w:r w:rsidR="00887B78" w:rsidRPr="001D4175">
              <w:rPr>
                <w:rFonts w:eastAsia="Calibri" w:cs="Calibri"/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 xml:space="preserve">505 377 82 64 </w:t>
            </w:r>
            <w:r>
              <w:rPr>
                <w:rFonts w:eastAsia="Calibri" w:cs="Calibri"/>
                <w:szCs w:val="24"/>
                <w:lang w:val="en-US"/>
              </w:rPr>
              <w:t>selcuklumevlana</w:t>
            </w:r>
            <w:r w:rsidR="00F877BB" w:rsidRPr="001D4175">
              <w:rPr>
                <w:rFonts w:eastAsia="Calibri" w:cs="Calibri"/>
                <w:szCs w:val="24"/>
                <w:lang w:val="en-US"/>
              </w:rPr>
              <w:t>ihl@gmail.com</w:t>
            </w:r>
          </w:p>
        </w:tc>
      </w:tr>
      <w:tr w:rsidR="00887B78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887B78" w:rsidRPr="001D4175" w:rsidRDefault="00887B78" w:rsidP="00E73EEE">
            <w:r w:rsidRPr="001D4175">
              <w:rPr>
                <w:b/>
                <w:szCs w:val="24"/>
              </w:rPr>
              <w:t>Koordinatör Okul Proje Koordinatörü İletişim Bilgileri</w:t>
            </w:r>
          </w:p>
        </w:tc>
        <w:tc>
          <w:tcPr>
            <w:tcW w:w="3925" w:type="pct"/>
          </w:tcPr>
          <w:p w:rsidR="00887B78" w:rsidRPr="001D4175" w:rsidRDefault="00585E02" w:rsidP="007B6B20">
            <w:pPr>
              <w:rPr>
                <w:rFonts w:eastAsia="Calibri" w:cs="Calibri"/>
                <w:szCs w:val="24"/>
                <w:lang w:val="en-US"/>
              </w:rPr>
            </w:pPr>
            <w:r>
              <w:rPr>
                <w:rFonts w:eastAsia="Calibri" w:cs="Calibri"/>
                <w:szCs w:val="24"/>
                <w:lang w:val="en-US"/>
              </w:rPr>
              <w:t>FATİH ÖZÇELİK ,0 533 304 58 37 f.ozcelik51@hotmail.com</w:t>
            </w:r>
          </w:p>
        </w:tc>
      </w:tr>
      <w:tr w:rsidR="00AA336D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AA336D" w:rsidRPr="001D4175" w:rsidRDefault="00AA336D" w:rsidP="00AA336D">
            <w:r w:rsidRPr="001D4175">
              <w:rPr>
                <w:b/>
                <w:szCs w:val="24"/>
              </w:rPr>
              <w:t>Paydaş Okul Adı</w:t>
            </w:r>
          </w:p>
        </w:tc>
        <w:tc>
          <w:tcPr>
            <w:tcW w:w="3925" w:type="pct"/>
          </w:tcPr>
          <w:p w:rsidR="00AA336D" w:rsidRPr="00AA336D" w:rsidRDefault="00315CA7" w:rsidP="00AA336D">
            <w:pPr>
              <w:rPr>
                <w:rFonts w:eastAsia="Calibri" w:cstheme="minorHAnsi"/>
                <w:szCs w:val="24"/>
                <w:lang w:val="en-US"/>
              </w:rPr>
            </w:pPr>
            <w:r>
              <w:rPr>
                <w:rFonts w:eastAsia="Calibri" w:cstheme="minorHAnsi"/>
                <w:szCs w:val="24"/>
                <w:lang w:val="en-US"/>
              </w:rPr>
              <w:t xml:space="preserve">Hacı Mehmet Fevzi Köylü Anadolu İmam </w:t>
            </w:r>
            <w:proofErr w:type="spellStart"/>
            <w:r>
              <w:rPr>
                <w:rFonts w:eastAsia="Calibri" w:cstheme="minorHAnsi"/>
                <w:szCs w:val="24"/>
                <w:lang w:val="en-US"/>
              </w:rPr>
              <w:t>Hatip</w:t>
            </w:r>
            <w:proofErr w:type="spellEnd"/>
            <w:r>
              <w:rPr>
                <w:rFonts w:eastAsia="Calibri" w:cs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  <w:lang w:val="en-US"/>
              </w:rPr>
              <w:t>Lisesi</w:t>
            </w:r>
            <w:proofErr w:type="spellEnd"/>
            <w:r>
              <w:rPr>
                <w:rFonts w:eastAsia="Calibri" w:cstheme="minorHAnsi"/>
                <w:szCs w:val="24"/>
                <w:lang w:val="en-US"/>
              </w:rPr>
              <w:t xml:space="preserve"> Fen </w:t>
            </w:r>
            <w:proofErr w:type="spellStart"/>
            <w:r w:rsidR="00BA2CB2">
              <w:rPr>
                <w:rFonts w:eastAsia="Calibri" w:cstheme="minorHAnsi"/>
                <w:szCs w:val="24"/>
                <w:lang w:val="en-US"/>
              </w:rPr>
              <w:t>ve</w:t>
            </w:r>
            <w:proofErr w:type="spellEnd"/>
            <w:r w:rsidR="00BA2CB2">
              <w:rPr>
                <w:rFonts w:eastAsia="Calibri" w:cs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  <w:lang w:val="en-US"/>
              </w:rPr>
              <w:t>Sosyal</w:t>
            </w:r>
            <w:proofErr w:type="spellEnd"/>
            <w:r>
              <w:rPr>
                <w:rFonts w:eastAsia="Calibri" w:cs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  <w:lang w:val="en-US"/>
              </w:rPr>
              <w:t>Bilimler</w:t>
            </w:r>
            <w:proofErr w:type="spellEnd"/>
            <w:r>
              <w:rPr>
                <w:rFonts w:eastAsia="Calibri" w:cs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  <w:lang w:val="en-US"/>
              </w:rPr>
              <w:t>Proje</w:t>
            </w:r>
            <w:proofErr w:type="spellEnd"/>
            <w:r>
              <w:rPr>
                <w:rFonts w:eastAsia="Calibri" w:cstheme="minorHAns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  <w:lang w:val="en-US"/>
              </w:rPr>
              <w:t>Okulu</w:t>
            </w:r>
            <w:proofErr w:type="spellEnd"/>
          </w:p>
        </w:tc>
      </w:tr>
      <w:tr w:rsidR="00AA336D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AA336D" w:rsidRPr="001D4175" w:rsidRDefault="00AA336D" w:rsidP="00AA336D">
            <w:r w:rsidRPr="001D4175">
              <w:rPr>
                <w:b/>
                <w:szCs w:val="24"/>
              </w:rPr>
              <w:t>Paydaş Okul İletişim Bilgileri</w:t>
            </w:r>
          </w:p>
        </w:tc>
        <w:tc>
          <w:tcPr>
            <w:tcW w:w="3925" w:type="pct"/>
          </w:tcPr>
          <w:p w:rsidR="00AA336D" w:rsidRPr="00AA336D" w:rsidRDefault="00C0234A" w:rsidP="00AA336D">
            <w:pPr>
              <w:rPr>
                <w:rFonts w:eastAsia="Calibr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7B868F"/>
                <w:sz w:val="21"/>
                <w:szCs w:val="21"/>
                <w:shd w:val="clear" w:color="auto" w:fill="FFFFFF"/>
              </w:rPr>
              <w:t>MAHKEME MAH. YENİ CAD. HACI MEHMET FEVZI KÖYÜ ANADOLU IMAM HATIP LISESI BLOK NO 9/1 BURHANİYE / BALIKESİR - 02664121070</w:t>
            </w:r>
          </w:p>
        </w:tc>
      </w:tr>
      <w:tr w:rsidR="00AA336D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AA336D" w:rsidRPr="001D4175" w:rsidRDefault="00AA336D" w:rsidP="00AA336D">
            <w:r w:rsidRPr="001D4175">
              <w:rPr>
                <w:b/>
                <w:szCs w:val="24"/>
              </w:rPr>
              <w:t xml:space="preserve">Paydaş Okul </w:t>
            </w:r>
            <w:r w:rsidRPr="001D4175">
              <w:rPr>
                <w:b/>
                <w:spacing w:val="-4"/>
                <w:szCs w:val="24"/>
              </w:rPr>
              <w:t xml:space="preserve">Müdürü </w:t>
            </w:r>
            <w:r w:rsidRPr="001D4175">
              <w:rPr>
                <w:b/>
                <w:szCs w:val="24"/>
              </w:rPr>
              <w:t>İletişim Bilgileri</w:t>
            </w:r>
          </w:p>
        </w:tc>
        <w:tc>
          <w:tcPr>
            <w:tcW w:w="3925" w:type="pct"/>
          </w:tcPr>
          <w:p w:rsidR="00AA336D" w:rsidRPr="00AA336D" w:rsidRDefault="00185DBE" w:rsidP="00AA336D">
            <w:pPr>
              <w:rPr>
                <w:rFonts w:eastAsia="Calibri" w:cstheme="minorHAnsi"/>
                <w:szCs w:val="24"/>
                <w:lang w:val="en-US"/>
              </w:rPr>
            </w:pPr>
            <w:r>
              <w:rPr>
                <w:rFonts w:eastAsia="Calibri" w:cstheme="minorHAnsi"/>
                <w:szCs w:val="24"/>
                <w:lang w:val="en-US"/>
              </w:rPr>
              <w:t xml:space="preserve">Ahmet </w:t>
            </w:r>
            <w:proofErr w:type="spellStart"/>
            <w:r>
              <w:rPr>
                <w:rFonts w:eastAsia="Calibri" w:cstheme="minorHAnsi"/>
                <w:szCs w:val="24"/>
                <w:lang w:val="en-US"/>
              </w:rPr>
              <w:t>Ulvi</w:t>
            </w:r>
            <w:proofErr w:type="spellEnd"/>
            <w:r>
              <w:rPr>
                <w:rFonts w:eastAsia="Calibri" w:cstheme="minorHAnsi"/>
                <w:szCs w:val="24"/>
                <w:lang w:val="en-US"/>
              </w:rPr>
              <w:t xml:space="preserve"> KARA, CEP TEL: 0530 467 67 41  İŞ.TEL: 0266 412 10 70</w:t>
            </w:r>
          </w:p>
        </w:tc>
      </w:tr>
      <w:tr w:rsidR="00AA336D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AA336D" w:rsidRPr="001D4175" w:rsidRDefault="00AA336D" w:rsidP="00AA336D">
            <w:r w:rsidRPr="001D4175">
              <w:rPr>
                <w:b/>
                <w:szCs w:val="24"/>
              </w:rPr>
              <w:t>Paydaş Okul Koordinatörü İletişim Bilgileri</w:t>
            </w:r>
          </w:p>
        </w:tc>
        <w:tc>
          <w:tcPr>
            <w:tcW w:w="3925" w:type="pct"/>
          </w:tcPr>
          <w:p w:rsidR="00AA336D" w:rsidRPr="00AA336D" w:rsidRDefault="00315CA7" w:rsidP="00AA336D">
            <w:pPr>
              <w:rPr>
                <w:rFonts w:eastAsia="Calibri" w:cstheme="minorHAnsi"/>
                <w:szCs w:val="24"/>
                <w:lang w:val="en-US"/>
              </w:rPr>
            </w:pPr>
            <w:r>
              <w:rPr>
                <w:rFonts w:eastAsia="Calibri" w:cstheme="minorHAnsi"/>
                <w:szCs w:val="24"/>
                <w:lang w:val="en-US"/>
              </w:rPr>
              <w:t>Cemil ÇAM,5424121070,cemceng68@gmail.com</w:t>
            </w:r>
          </w:p>
        </w:tc>
      </w:tr>
      <w:tr w:rsidR="00AA336D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AA336D" w:rsidRPr="001D4175" w:rsidRDefault="00AA336D" w:rsidP="00AA336D"/>
        </w:tc>
        <w:tc>
          <w:tcPr>
            <w:tcW w:w="3925" w:type="pct"/>
          </w:tcPr>
          <w:p w:rsidR="00AA336D" w:rsidRPr="001D4175" w:rsidRDefault="00AA336D" w:rsidP="00AA336D">
            <w:pPr>
              <w:rPr>
                <w:rFonts w:eastAsia="Calibri" w:cs="Calibri"/>
                <w:szCs w:val="24"/>
                <w:lang w:val="en-US"/>
              </w:rPr>
            </w:pPr>
          </w:p>
        </w:tc>
      </w:tr>
      <w:tr w:rsidR="00AA336D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AA336D" w:rsidRPr="001D4175" w:rsidRDefault="00AA336D" w:rsidP="00AA336D">
            <w:r w:rsidRPr="001D4175">
              <w:rPr>
                <w:b/>
                <w:szCs w:val="24"/>
              </w:rPr>
              <w:t>Projenin Adı</w:t>
            </w:r>
          </w:p>
        </w:tc>
        <w:tc>
          <w:tcPr>
            <w:tcW w:w="3925" w:type="pct"/>
          </w:tcPr>
          <w:p w:rsidR="00AA336D" w:rsidRPr="001D4175" w:rsidRDefault="00AA336D" w:rsidP="00AA336D">
            <w:pPr>
              <w:rPr>
                <w:rFonts w:eastAsia="Calibri" w:cs="Calibri"/>
                <w:szCs w:val="24"/>
                <w:lang w:val="en-US"/>
              </w:rPr>
            </w:pPr>
          </w:p>
        </w:tc>
      </w:tr>
      <w:tr w:rsidR="00AA336D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AA336D" w:rsidRPr="001D4175" w:rsidRDefault="00AA336D" w:rsidP="00AA336D">
            <w:r w:rsidRPr="001D4175">
              <w:rPr>
                <w:b/>
                <w:szCs w:val="24"/>
              </w:rPr>
              <w:t>Projenin Uygulanma Tarihi</w:t>
            </w:r>
          </w:p>
        </w:tc>
        <w:tc>
          <w:tcPr>
            <w:tcW w:w="3925" w:type="pct"/>
          </w:tcPr>
          <w:p w:rsidR="00AA336D" w:rsidRDefault="009E0BE3" w:rsidP="00AA336D">
            <w:pPr>
              <w:rPr>
                <w:rFonts w:eastAsia="Calibri" w:cs="Calibri"/>
                <w:szCs w:val="24"/>
                <w:lang w:val="en-US"/>
              </w:rPr>
            </w:pPr>
            <w:r>
              <w:rPr>
                <w:rFonts w:eastAsia="Calibri" w:cs="Calibri"/>
                <w:szCs w:val="24"/>
                <w:lang w:val="en-US"/>
              </w:rPr>
              <w:t xml:space="preserve"> </w:t>
            </w:r>
            <w:r w:rsidR="006266E7" w:rsidRPr="00185DBE">
              <w:rPr>
                <w:rFonts w:eastAsia="Calibri" w:cs="Calibri"/>
                <w:szCs w:val="24"/>
                <w:highlight w:val="yellow"/>
                <w:lang w:val="en-US"/>
              </w:rPr>
              <w:t>12</w:t>
            </w:r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>Mayıs</w:t>
            </w:r>
            <w:proofErr w:type="spellEnd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 xml:space="preserve"> – </w:t>
            </w:r>
            <w:r w:rsidR="006266E7" w:rsidRPr="00185DBE">
              <w:rPr>
                <w:rFonts w:eastAsia="Calibri" w:cs="Calibri"/>
                <w:szCs w:val="24"/>
                <w:highlight w:val="yellow"/>
                <w:lang w:val="en-US"/>
              </w:rPr>
              <w:t>16</w:t>
            </w:r>
            <w:r w:rsidR="00585E02" w:rsidRPr="00185DBE">
              <w:rPr>
                <w:rFonts w:eastAsia="Calibri" w:cs="Calibri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585E02" w:rsidRPr="00185DBE">
              <w:rPr>
                <w:rFonts w:eastAsia="Calibri" w:cs="Calibri"/>
                <w:szCs w:val="24"/>
                <w:highlight w:val="yellow"/>
                <w:lang w:val="en-US"/>
              </w:rPr>
              <w:t>Mayıs</w:t>
            </w:r>
            <w:proofErr w:type="spellEnd"/>
            <w:r w:rsidR="00585E02" w:rsidRPr="00185DBE">
              <w:rPr>
                <w:rFonts w:eastAsia="Calibri" w:cs="Calibri"/>
                <w:szCs w:val="24"/>
                <w:highlight w:val="yellow"/>
                <w:lang w:val="en-US"/>
              </w:rPr>
              <w:t xml:space="preserve"> 2024</w:t>
            </w:r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 xml:space="preserve"> (</w:t>
            </w:r>
            <w:proofErr w:type="spellStart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>Paydaş</w:t>
            </w:r>
            <w:proofErr w:type="spellEnd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>Okulun</w:t>
            </w:r>
            <w:proofErr w:type="spellEnd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>Konya</w:t>
            </w:r>
            <w:r w:rsidR="00BA2CB2">
              <w:rPr>
                <w:rFonts w:eastAsia="Calibri" w:cs="Calibri"/>
                <w:szCs w:val="24"/>
                <w:highlight w:val="yellow"/>
                <w:lang w:val="en-US"/>
              </w:rPr>
              <w:t>’</w:t>
            </w:r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>ya</w:t>
            </w:r>
            <w:proofErr w:type="spellEnd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>gelişi</w:t>
            </w:r>
            <w:proofErr w:type="spellEnd"/>
            <w:r w:rsidR="00AA336D" w:rsidRPr="00185DBE">
              <w:rPr>
                <w:rFonts w:eastAsia="Calibri" w:cs="Calibri"/>
                <w:szCs w:val="24"/>
                <w:highlight w:val="yellow"/>
                <w:lang w:val="en-US"/>
              </w:rPr>
              <w:t>.)</w:t>
            </w:r>
          </w:p>
          <w:p w:rsidR="00AA336D" w:rsidRPr="001D4175" w:rsidRDefault="00185DBE" w:rsidP="00185DBE">
            <w:pPr>
              <w:rPr>
                <w:rFonts w:eastAsia="Calibri" w:cs="Calibri"/>
                <w:szCs w:val="24"/>
                <w:lang w:val="en-US"/>
              </w:rPr>
            </w:pPr>
            <w:r>
              <w:rPr>
                <w:rFonts w:eastAsia="Calibri" w:cs="Calibri"/>
                <w:szCs w:val="24"/>
                <w:lang w:val="en-US"/>
              </w:rPr>
              <w:t xml:space="preserve"> ..</w:t>
            </w:r>
            <w:r w:rsidR="00AA336D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AA336D">
              <w:rPr>
                <w:rFonts w:eastAsia="Calibri" w:cs="Calibri"/>
                <w:szCs w:val="24"/>
                <w:lang w:val="en-US"/>
              </w:rPr>
              <w:t>Mayıs</w:t>
            </w:r>
            <w:proofErr w:type="spellEnd"/>
            <w:r w:rsidR="00AA336D">
              <w:rPr>
                <w:rFonts w:eastAsia="Calibri" w:cs="Calibri"/>
                <w:szCs w:val="24"/>
                <w:lang w:val="en-US"/>
              </w:rPr>
              <w:t xml:space="preserve"> </w:t>
            </w:r>
            <w:r w:rsidR="00AA336D" w:rsidRPr="001D4175">
              <w:rPr>
                <w:rFonts w:eastAsia="Calibri" w:cs="Calibri"/>
                <w:szCs w:val="24"/>
                <w:lang w:val="en-US"/>
              </w:rPr>
              <w:t>–</w:t>
            </w:r>
            <w:proofErr w:type="gramStart"/>
            <w:r w:rsidR="00AA336D" w:rsidRPr="001D4175">
              <w:rPr>
                <w:rFonts w:eastAsia="Calibri" w:cs="Calibri"/>
                <w:szCs w:val="24"/>
                <w:lang w:val="en-US"/>
              </w:rPr>
              <w:t xml:space="preserve"> </w:t>
            </w:r>
            <w:r>
              <w:rPr>
                <w:rFonts w:eastAsia="Calibri" w:cs="Calibri"/>
                <w:szCs w:val="24"/>
                <w:lang w:val="en-US"/>
              </w:rPr>
              <w:t>..</w:t>
            </w:r>
            <w:proofErr w:type="gramEnd"/>
            <w:r w:rsidR="005D6777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5D6777">
              <w:rPr>
                <w:rFonts w:eastAsia="Calibri" w:cs="Calibri"/>
                <w:szCs w:val="24"/>
                <w:lang w:val="en-US"/>
              </w:rPr>
              <w:t>Mayıs</w:t>
            </w:r>
            <w:proofErr w:type="spellEnd"/>
            <w:r w:rsidR="005D6777">
              <w:rPr>
                <w:rFonts w:eastAsia="Calibri" w:cs="Calibri"/>
                <w:szCs w:val="24"/>
                <w:lang w:val="en-US"/>
              </w:rPr>
              <w:t xml:space="preserve"> 202</w:t>
            </w:r>
            <w:r w:rsidR="00585E02">
              <w:rPr>
                <w:rFonts w:eastAsia="Calibri" w:cs="Calibri"/>
                <w:szCs w:val="24"/>
                <w:lang w:val="en-US"/>
              </w:rPr>
              <w:t>4</w:t>
            </w:r>
            <w:r w:rsidR="005D6777">
              <w:rPr>
                <w:rFonts w:eastAsia="Calibri" w:cs="Calibri"/>
                <w:szCs w:val="24"/>
                <w:lang w:val="en-US"/>
              </w:rPr>
              <w:t xml:space="preserve"> (</w:t>
            </w:r>
            <w:proofErr w:type="spellStart"/>
            <w:r w:rsidR="005D6777">
              <w:rPr>
                <w:rFonts w:eastAsia="Calibri" w:cs="Calibri"/>
                <w:szCs w:val="24"/>
                <w:lang w:val="en-US"/>
              </w:rPr>
              <w:t>Okulumuzun</w:t>
            </w:r>
            <w:proofErr w:type="spellEnd"/>
            <w:r w:rsidR="00AA336D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AA336D">
              <w:rPr>
                <w:rFonts w:eastAsia="Calibri" w:cs="Calibri"/>
                <w:szCs w:val="24"/>
                <w:lang w:val="en-US"/>
              </w:rPr>
              <w:t>B</w:t>
            </w:r>
            <w:r>
              <w:rPr>
                <w:rFonts w:eastAsia="Calibri" w:cs="Calibri"/>
                <w:szCs w:val="24"/>
                <w:lang w:val="en-US"/>
              </w:rPr>
              <w:t>urhaniye</w:t>
            </w:r>
            <w:r w:rsidR="00BA2CB2">
              <w:rPr>
                <w:rFonts w:eastAsia="Calibri" w:cs="Calibri"/>
                <w:szCs w:val="24"/>
                <w:lang w:val="en-US"/>
              </w:rPr>
              <w:t>’</w:t>
            </w:r>
            <w:r>
              <w:rPr>
                <w:rFonts w:eastAsia="Calibri" w:cs="Calibri"/>
                <w:szCs w:val="24"/>
                <w:lang w:val="en-US"/>
              </w:rPr>
              <w:t>ye</w:t>
            </w:r>
            <w:proofErr w:type="spellEnd"/>
            <w:r w:rsidR="00AA336D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AA336D">
              <w:rPr>
                <w:rFonts w:eastAsia="Calibri" w:cs="Calibri"/>
                <w:szCs w:val="24"/>
                <w:lang w:val="en-US"/>
              </w:rPr>
              <w:t>gidişi</w:t>
            </w:r>
            <w:proofErr w:type="spellEnd"/>
            <w:r w:rsidR="00AA336D">
              <w:rPr>
                <w:rFonts w:eastAsia="Calibri" w:cs="Calibri"/>
                <w:szCs w:val="24"/>
                <w:lang w:val="en-US"/>
              </w:rPr>
              <w:t>.)</w:t>
            </w:r>
          </w:p>
        </w:tc>
      </w:tr>
      <w:tr w:rsidR="004A17C2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4A17C2" w:rsidRPr="001D4175" w:rsidRDefault="004A17C2" w:rsidP="004A17C2">
            <w:r w:rsidRPr="001D4175">
              <w:rPr>
                <w:b/>
                <w:szCs w:val="24"/>
              </w:rPr>
              <w:t>Projenin Özeti</w:t>
            </w:r>
          </w:p>
        </w:tc>
        <w:tc>
          <w:tcPr>
            <w:tcW w:w="3925" w:type="pct"/>
          </w:tcPr>
          <w:p w:rsidR="004A17C2" w:rsidRPr="001D4175" w:rsidRDefault="004A17C2" w:rsidP="00BA2CB2">
            <w:pPr>
              <w:jc w:val="both"/>
              <w:rPr>
                <w:rFonts w:eastAsia="Calibri" w:cs="Calibri"/>
                <w:szCs w:val="24"/>
                <w:lang w:val="en-US"/>
              </w:rPr>
            </w:pPr>
            <w:r w:rsidRPr="001D4175">
              <w:rPr>
                <w:rFonts w:eastAsia="Calibri" w:cs="Calibri"/>
                <w:szCs w:val="24"/>
                <w:lang w:val="en-US"/>
              </w:rPr>
              <w:t xml:space="preserve">Proje, okulumuz öğrencileri ile paydaş okul öğrencilerinin </w:t>
            </w:r>
            <w:r w:rsidR="00585E02">
              <w:rPr>
                <w:rFonts w:eastAsia="Calibri" w:cs="Calibri"/>
                <w:szCs w:val="24"/>
                <w:lang w:val="en-US"/>
              </w:rPr>
              <w:t>5 günlü</w:t>
            </w:r>
            <w:r w:rsidRPr="001D4175">
              <w:rPr>
                <w:rFonts w:eastAsia="Calibri" w:cs="Calibri"/>
                <w:szCs w:val="24"/>
                <w:lang w:val="en-US"/>
              </w:rPr>
              <w:t xml:space="preserve">k değişimi üzerine kuruludur. Projenin içeriğinde gidilen yerin doğal yapılarının, tarihi </w:t>
            </w:r>
            <w:proofErr w:type="gramStart"/>
            <w:r w:rsidRPr="001D4175">
              <w:rPr>
                <w:rFonts w:eastAsia="Calibri" w:cs="Calibri"/>
                <w:szCs w:val="24"/>
                <w:lang w:val="en-US"/>
              </w:rPr>
              <w:t>mekanların</w:t>
            </w:r>
            <w:r w:rsidR="00171ADB">
              <w:rPr>
                <w:rFonts w:eastAsia="Calibri" w:cs="Calibri"/>
                <w:szCs w:val="24"/>
                <w:lang w:val="en-US"/>
              </w:rPr>
              <w:t>ın,</w:t>
            </w:r>
            <w:r>
              <w:rPr>
                <w:rFonts w:eastAsia="Calibri" w:cs="Calibri"/>
                <w:szCs w:val="24"/>
                <w:lang w:val="en-US"/>
              </w:rPr>
              <w:t>â</w:t>
            </w:r>
            <w:r w:rsidRPr="001D4175">
              <w:rPr>
                <w:rFonts w:eastAsia="Calibri" w:cs="Calibri"/>
                <w:szCs w:val="24"/>
                <w:lang w:val="en-US"/>
              </w:rPr>
              <w:t>det</w:t>
            </w:r>
            <w:proofErr w:type="gramEnd"/>
            <w:r w:rsidRPr="001D4175">
              <w:rPr>
                <w:rFonts w:eastAsia="Calibri" w:cs="Calibri"/>
                <w:szCs w:val="24"/>
                <w:lang w:val="en-US"/>
              </w:rPr>
              <w:t xml:space="preserve"> ve göreneklerinin tanınması ve gezilmesi, yeni arkadaşlıkların kurulması ve öğrencilerin kendi kültür ve yaşayışlarını tanıtması vardır.  </w:t>
            </w:r>
            <w:r>
              <w:rPr>
                <w:rFonts w:eastAsia="Calibri" w:cs="Calibri"/>
                <w:szCs w:val="24"/>
                <w:lang w:val="en-US"/>
              </w:rPr>
              <w:t>H</w:t>
            </w:r>
            <w:r w:rsidRPr="00587B67">
              <w:rPr>
                <w:rFonts w:eastAsia="Calibri" w:cs="Calibri"/>
                <w:szCs w:val="24"/>
                <w:lang w:val="en-US"/>
              </w:rPr>
              <w:t>er köşesi, uygarlıkların kalıntılarının birb</w:t>
            </w:r>
            <w:r w:rsidR="00BA2CB2">
              <w:rPr>
                <w:rFonts w:eastAsia="Calibri" w:cs="Calibri"/>
                <w:szCs w:val="24"/>
                <w:lang w:val="en-US"/>
              </w:rPr>
              <w:t xml:space="preserve">iriyle kucaklaştığı Balıkesir,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ü</w:t>
            </w:r>
            <w:r w:rsidRPr="00587B67">
              <w:rPr>
                <w:rFonts w:eastAsia="Calibri" w:cs="Calibri"/>
                <w:szCs w:val="24"/>
                <w:lang w:val="en-US"/>
              </w:rPr>
              <w:t>lkemizin</w:t>
            </w:r>
            <w:proofErr w:type="spellEnd"/>
            <w:r w:rsidRPr="00587B67">
              <w:rPr>
                <w:rFonts w:eastAsia="Calibri" w:cs="Calibri"/>
                <w:szCs w:val="24"/>
                <w:lang w:val="en-US"/>
              </w:rPr>
              <w:t xml:space="preserve"> en köklü ve en </w:t>
            </w:r>
            <w:proofErr w:type="spellStart"/>
            <w:r w:rsidRPr="00587B67">
              <w:rPr>
                <w:rFonts w:eastAsia="Calibri" w:cs="Calibri"/>
                <w:szCs w:val="24"/>
                <w:lang w:val="en-US"/>
              </w:rPr>
              <w:t>e</w:t>
            </w:r>
            <w:r w:rsidR="00BA2CB2">
              <w:rPr>
                <w:rFonts w:eastAsia="Calibri" w:cs="Calibri"/>
                <w:szCs w:val="24"/>
                <w:lang w:val="en-US"/>
              </w:rPr>
              <w:t>ski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yerleşim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alanlarından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biridir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;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u</w:t>
            </w:r>
            <w:r w:rsidRPr="00587B67">
              <w:rPr>
                <w:rFonts w:eastAsia="Calibri" w:cs="Calibri"/>
                <w:szCs w:val="24"/>
                <w:lang w:val="en-US"/>
              </w:rPr>
              <w:t>ygarlıkların</w:t>
            </w:r>
            <w:proofErr w:type="spellEnd"/>
            <w:r w:rsidRPr="00587B67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Pr="00587B67">
              <w:rPr>
                <w:rFonts w:eastAsia="Calibri" w:cs="Calibri"/>
                <w:szCs w:val="24"/>
                <w:lang w:val="en-US"/>
              </w:rPr>
              <w:t>derin</w:t>
            </w:r>
            <w:proofErr w:type="spellEnd"/>
            <w:r w:rsidRPr="00587B67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Pr="00587B67">
              <w:rPr>
                <w:rFonts w:eastAsia="Calibri" w:cs="Calibri"/>
                <w:szCs w:val="24"/>
                <w:lang w:val="en-US"/>
              </w:rPr>
              <w:t>izlerini</w:t>
            </w:r>
            <w:proofErr w:type="spellEnd"/>
            <w:r w:rsidRPr="00587B67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Pr="00587B67">
              <w:rPr>
                <w:rFonts w:eastAsia="Calibri" w:cs="Calibri"/>
                <w:szCs w:val="24"/>
                <w:lang w:val="en-US"/>
              </w:rPr>
              <w:t>taşıyan</w:t>
            </w:r>
            <w:proofErr w:type="spellEnd"/>
            <w:r w:rsidRPr="00587B67">
              <w:rPr>
                <w:rFonts w:eastAsia="Calibri" w:cs="Calibri"/>
                <w:szCs w:val="24"/>
                <w:lang w:val="en-US"/>
              </w:rPr>
              <w:t xml:space="preserve"> bir açık hava müzesidir. </w:t>
            </w:r>
            <w:r>
              <w:rPr>
                <w:rFonts w:eastAsia="Calibri" w:cs="Calibri"/>
                <w:szCs w:val="24"/>
                <w:lang w:val="en-US"/>
              </w:rPr>
              <w:t>Doğal güzellikleri, tarihi dokusu, d</w:t>
            </w:r>
            <w:r w:rsidR="00BA2CB2">
              <w:rPr>
                <w:rFonts w:eastAsia="Calibri" w:cs="Calibri"/>
                <w:szCs w:val="24"/>
                <w:lang w:val="en-US"/>
              </w:rPr>
              <w:t xml:space="preserve">eniz turizmi,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tarımı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,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sanayisi</w:t>
            </w:r>
            <w:proofErr w:type="spellEnd"/>
            <w:r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göz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önüne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alınarak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r w:rsidRPr="001D4175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Pr="001D4175">
              <w:rPr>
                <w:rFonts w:eastAsia="Calibri" w:cs="Calibri"/>
                <w:szCs w:val="24"/>
                <w:lang w:val="en-US"/>
              </w:rPr>
              <w:t>paydaş</w:t>
            </w:r>
            <w:proofErr w:type="spellEnd"/>
            <w:r w:rsidRPr="001D4175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Pr="001D4175">
              <w:rPr>
                <w:rFonts w:eastAsia="Calibri" w:cs="Calibri"/>
                <w:szCs w:val="24"/>
                <w:lang w:val="en-US"/>
              </w:rPr>
              <w:t>olarak</w:t>
            </w:r>
            <w:proofErr w:type="spellEnd"/>
            <w:r w:rsidRPr="001D4175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szCs w:val="24"/>
                <w:lang w:val="en-US"/>
              </w:rPr>
              <w:t>Balıkesir</w:t>
            </w:r>
            <w:proofErr w:type="spellEnd"/>
            <w:r>
              <w:rPr>
                <w:rFonts w:eastAsia="Calibri" w:cs="Calibri"/>
                <w:szCs w:val="24"/>
                <w:lang w:val="en-US"/>
              </w:rPr>
              <w:t xml:space="preserve"> ilimizin </w:t>
            </w:r>
            <w:r w:rsidR="00315CA7">
              <w:rPr>
                <w:rFonts w:eastAsia="Calibri" w:cs="Calibri"/>
                <w:szCs w:val="24"/>
                <w:lang w:val="en-US"/>
              </w:rPr>
              <w:t>Burhaniye</w:t>
            </w:r>
            <w:r>
              <w:rPr>
                <w:rFonts w:eastAsia="Calibri" w:cs="Calibri"/>
                <w:szCs w:val="24"/>
                <w:lang w:val="en-US"/>
              </w:rPr>
              <w:t xml:space="preserve"> ilçesi </w:t>
            </w:r>
            <w:r w:rsidRPr="001D4175">
              <w:rPr>
                <w:rFonts w:eastAsia="Calibri" w:cs="Calibri"/>
                <w:szCs w:val="24"/>
                <w:lang w:val="en-US"/>
              </w:rPr>
              <w:t>seçilmiş</w:t>
            </w:r>
            <w:r>
              <w:rPr>
                <w:rFonts w:eastAsia="Calibri" w:cs="Calibri"/>
                <w:szCs w:val="24"/>
                <w:lang w:val="en-US"/>
              </w:rPr>
              <w:t xml:space="preserve"> olup</w:t>
            </w:r>
            <w:r w:rsidRPr="001D4175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Pr="001D4175">
              <w:rPr>
                <w:rFonts w:eastAsia="Calibri" w:cs="Calibri"/>
                <w:szCs w:val="24"/>
                <w:lang w:val="en-US"/>
              </w:rPr>
              <w:t>öğre</w:t>
            </w:r>
            <w:r w:rsidR="00BA2CB2">
              <w:rPr>
                <w:rFonts w:eastAsia="Calibri" w:cs="Calibri"/>
                <w:szCs w:val="24"/>
                <w:lang w:val="en-US"/>
              </w:rPr>
              <w:t>nciler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üzerinde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olumlu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etkiler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 w:rsidR="00BA2CB2">
              <w:rPr>
                <w:rFonts w:eastAsia="Calibri" w:cs="Calibri"/>
                <w:szCs w:val="24"/>
                <w:lang w:val="en-US"/>
              </w:rPr>
              <w:t>bırakacağı</w:t>
            </w:r>
            <w:proofErr w:type="spellEnd"/>
            <w:r w:rsidR="00BA2CB2">
              <w:rPr>
                <w:rFonts w:eastAsia="Calibri" w:cs="Calibr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Calibri"/>
                <w:szCs w:val="24"/>
                <w:lang w:val="en-US"/>
              </w:rPr>
              <w:t>düşünülmektedir</w:t>
            </w:r>
            <w:proofErr w:type="spellEnd"/>
            <w:r>
              <w:rPr>
                <w:rFonts w:eastAsia="Calibri" w:cs="Calibri"/>
                <w:szCs w:val="24"/>
                <w:lang w:val="en-US"/>
              </w:rPr>
              <w:t>.</w:t>
            </w:r>
          </w:p>
        </w:tc>
      </w:tr>
      <w:tr w:rsidR="004A17C2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4A17C2" w:rsidRPr="001D4175" w:rsidRDefault="004A17C2" w:rsidP="004A17C2">
            <w:r w:rsidRPr="001D4175">
              <w:rPr>
                <w:b/>
                <w:szCs w:val="24"/>
              </w:rPr>
              <w:t>Proje Faaliyetleri (Koordinatör Okul Tarafından Yapılacak Faaliyetler)</w:t>
            </w:r>
          </w:p>
        </w:tc>
        <w:tc>
          <w:tcPr>
            <w:tcW w:w="3925" w:type="pct"/>
          </w:tcPr>
          <w:p w:rsidR="004A17C2" w:rsidRPr="001D4175" w:rsidRDefault="004A17C2" w:rsidP="00105F95">
            <w:pPr>
              <w:jc w:val="both"/>
              <w:rPr>
                <w:szCs w:val="24"/>
              </w:rPr>
            </w:pPr>
          </w:p>
          <w:p w:rsidR="004A17C2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 w:rsidRPr="001D4175">
              <w:t>Projenin duyurusu, tanıtımı ve görünürlüğü ile ilgili çalışmalar: Proje duyurusu okulumuz panolarında afişlerle yapılacağı gibi okulumuzun web sayfasında bilgilendirme metni görseller</w:t>
            </w:r>
            <w:r w:rsidR="00171ADB">
              <w:t>l</w:t>
            </w:r>
            <w:r w:rsidRPr="001D4175">
              <w:t>e beraber paylaşılacak, sosyal medya hesaplarımızda da yayımlanacaktır. Okul girişlerinde ve projenin yürütüleceği sınıflarda projenin kırlangıçları kullanılacaktır.</w:t>
            </w:r>
          </w:p>
          <w:p w:rsidR="006266E7" w:rsidRPr="006266E7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1D4175">
              <w:t>Ulaşım: Paydaş okula ulaşım</w:t>
            </w:r>
            <w:r>
              <w:t>,</w:t>
            </w:r>
            <w:r w:rsidRPr="001D4175">
              <w:t xml:space="preserve"> </w:t>
            </w:r>
            <w:r w:rsidR="00171ADB">
              <w:t>D</w:t>
            </w:r>
            <w:r>
              <w:t xml:space="preserve">iyanet </w:t>
            </w:r>
            <w:r w:rsidR="00171ADB">
              <w:t>V</w:t>
            </w:r>
            <w:r>
              <w:t xml:space="preserve">akfı tarafından okulumuzun hizmetine sunulan araçla </w:t>
            </w:r>
            <w:r w:rsidRPr="001D4175">
              <w:t xml:space="preserve">karayolu ile yapılacaktır. </w:t>
            </w:r>
            <w:r w:rsidR="006266E7">
              <w:t>12 Ma</w:t>
            </w:r>
            <w:r w:rsidR="009568F6">
              <w:t>yıs P</w:t>
            </w:r>
            <w:r w:rsidR="006266E7">
              <w:t xml:space="preserve">azartesi </w:t>
            </w:r>
            <w:r w:rsidR="009568F6">
              <w:t xml:space="preserve">günü </w:t>
            </w:r>
            <w:r w:rsidR="006266E7">
              <w:t xml:space="preserve">kahvaltıda paydaş okulda olunacaktır. </w:t>
            </w:r>
          </w:p>
          <w:p w:rsidR="004A17C2" w:rsidRPr="006266E7" w:rsidRDefault="006266E7" w:rsidP="00105F95">
            <w:pPr>
              <w:pStyle w:val="ListeParagraf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>
              <w:t>O</w:t>
            </w:r>
            <w:r w:rsidR="004A17C2" w:rsidRPr="006266E7">
              <w:rPr>
                <w:color w:val="000000" w:themeColor="text1"/>
              </w:rPr>
              <w:t>ryantasyon: Paydaş okuldan gelen misafirlerimizi okul müdürü, iki öğretmen ve üç öğrenci karşılayacak ve görevlendirilen öğrenciler okulun fiziki mekânlarını misafirlere tanıtacak kalacak yerlerini ve ortak kullanım alanlarını gösterecektir.</w:t>
            </w:r>
          </w:p>
          <w:p w:rsidR="004A17C2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>Tanışma: Payda</w:t>
            </w:r>
            <w:r w:rsidR="005301A4">
              <w:t>ş okul</w:t>
            </w:r>
            <w:r w:rsidR="009568F6">
              <w:t>,</w:t>
            </w:r>
            <w:r w:rsidR="005301A4">
              <w:t xml:space="preserve"> okulumuza geldiği gün </w:t>
            </w:r>
            <w:r>
              <w:t>kısa bir tanıtım</w:t>
            </w:r>
            <w:r w:rsidR="009568F6">
              <w:t>ın</w:t>
            </w:r>
            <w:r>
              <w:t xml:space="preserve"> ardından istirahat </w:t>
            </w:r>
            <w:r w:rsidR="009568F6">
              <w:t xml:space="preserve">edecekleri alana alınacak olup </w:t>
            </w:r>
            <w:r>
              <w:t xml:space="preserve">tanışma ve </w:t>
            </w:r>
            <w:proofErr w:type="gramStart"/>
            <w:r>
              <w:t>oryantasyon</w:t>
            </w:r>
            <w:proofErr w:type="gramEnd"/>
            <w:r>
              <w:t xml:space="preserve"> ertesi gün sabah kahvaltısından sonra yapılacaktır.</w:t>
            </w:r>
          </w:p>
          <w:p w:rsidR="00E03C79" w:rsidRPr="001D4175" w:rsidRDefault="00E03C79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>Öğrenciler her gün 6 saat okulumuzdaki derslere katılım sağlayacak, farklı öğretmen ve arkadaş ortamında yeni ders deneyimleri kazanacaklardır.</w:t>
            </w:r>
          </w:p>
          <w:p w:rsidR="004A17C2" w:rsidRPr="001D4175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 w:rsidRPr="001D4175">
              <w:t xml:space="preserve">Pazartesi saat </w:t>
            </w:r>
            <w:r>
              <w:t>13:00</w:t>
            </w:r>
            <w:r w:rsidR="009568F6">
              <w:t>’te</w:t>
            </w:r>
            <w:r w:rsidRPr="001D4175">
              <w:t xml:space="preserve"> paydaş okulun öğrenci ve öğretmenleri ile okulumuzdan 2 öğretmen ve 10 öğrenci ile bi</w:t>
            </w:r>
            <w:r w:rsidR="009568F6">
              <w:t>rlikte Mevlana Türbesi ve M</w:t>
            </w:r>
            <w:r>
              <w:t>üzes</w:t>
            </w:r>
            <w:r w:rsidR="009568F6">
              <w:t>i, Ak Y</w:t>
            </w:r>
            <w:r>
              <w:t xml:space="preserve">okuş </w:t>
            </w:r>
            <w:proofErr w:type="gramStart"/>
            <w:r>
              <w:t>ve  şehir</w:t>
            </w:r>
            <w:proofErr w:type="gramEnd"/>
            <w:r>
              <w:t xml:space="preserve"> turu yapılacaktır.</w:t>
            </w:r>
          </w:p>
          <w:p w:rsidR="004A17C2" w:rsidRPr="001D4175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 w:rsidRPr="001D4175">
              <w:lastRenderedPageBreak/>
              <w:t xml:space="preserve">Pazartesi günü yatsı namazından sonra </w:t>
            </w:r>
            <w:r>
              <w:t xml:space="preserve">okulumuz futbol sahasında </w:t>
            </w:r>
            <w:r w:rsidRPr="001D4175">
              <w:t>dostluk maçı yapılacaktır</w:t>
            </w:r>
            <w:r>
              <w:t>.</w:t>
            </w:r>
          </w:p>
          <w:p w:rsidR="004A17C2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 w:rsidRPr="001D4175">
              <w:t xml:space="preserve">Salı günü </w:t>
            </w:r>
            <w:r w:rsidR="005301A4">
              <w:t xml:space="preserve">sabah </w:t>
            </w:r>
            <w:r w:rsidR="005301A4" w:rsidRPr="001D4175">
              <w:t xml:space="preserve">Konya’nın kadim geleneklerinden olan sabah namazından sonra </w:t>
            </w:r>
            <w:r w:rsidR="00725A1B">
              <w:t xml:space="preserve">yağ somunu </w:t>
            </w:r>
            <w:r w:rsidR="005301A4">
              <w:t xml:space="preserve">ikramına katılmak üzere sabah namazı </w:t>
            </w:r>
            <w:r w:rsidR="00BA35C9">
              <w:t xml:space="preserve">tarihi </w:t>
            </w:r>
            <w:proofErr w:type="spellStart"/>
            <w:r w:rsidR="00BA35C9">
              <w:t>Kapu</w:t>
            </w:r>
            <w:proofErr w:type="spellEnd"/>
            <w:r w:rsidR="00BA35C9">
              <w:t xml:space="preserve"> Cami’si</w:t>
            </w:r>
            <w:r w:rsidR="005301A4">
              <w:t xml:space="preserve">nde kılınacak </w:t>
            </w:r>
            <w:proofErr w:type="gramStart"/>
            <w:r w:rsidR="005301A4">
              <w:t xml:space="preserve">ve </w:t>
            </w:r>
            <w:r w:rsidR="005301A4" w:rsidRPr="001D4175">
              <w:t xml:space="preserve"> misafir</w:t>
            </w:r>
            <w:proofErr w:type="gramEnd"/>
            <w:r w:rsidR="005301A4" w:rsidRPr="001D4175">
              <w:t xml:space="preserve"> öğrencile</w:t>
            </w:r>
            <w:r w:rsidR="00725A1B">
              <w:t>rle birlikte kendi okulumuzdan 5</w:t>
            </w:r>
            <w:r w:rsidR="005301A4" w:rsidRPr="001D4175">
              <w:t xml:space="preserve"> öğrenci ve 1 öğretmen katılacaktır.</w:t>
            </w:r>
            <w:r w:rsidR="006266E7">
              <w:t xml:space="preserve"> </w:t>
            </w:r>
            <w:r w:rsidR="00725A1B">
              <w:t xml:space="preserve">Aynı gün sabah </w:t>
            </w:r>
            <w:r w:rsidR="006266E7">
              <w:t>programından</w:t>
            </w:r>
            <w:r w:rsidR="00725A1B">
              <w:t xml:space="preserve"> sonra</w:t>
            </w:r>
            <w:r w:rsidRPr="001D4175">
              <w:t xml:space="preserve"> </w:t>
            </w:r>
            <w:r w:rsidR="006B282B">
              <w:t>K</w:t>
            </w:r>
            <w:r>
              <w:t>elebe</w:t>
            </w:r>
            <w:r w:rsidR="006B282B">
              <w:t>kler V</w:t>
            </w:r>
            <w:r w:rsidR="00725A1B">
              <w:t>adisi gezisi,</w:t>
            </w:r>
            <w:r w:rsidR="006B282B">
              <w:t xml:space="preserve"> Sille Tabiat Parkı gezisi ve Sille </w:t>
            </w:r>
            <w:proofErr w:type="gramStart"/>
            <w:r w:rsidR="006B282B">
              <w:t>B</w:t>
            </w:r>
            <w:r>
              <w:t>arajında  piknik</w:t>
            </w:r>
            <w:proofErr w:type="gramEnd"/>
            <w:r>
              <w:t xml:space="preserve"> organize edilecektir.</w:t>
            </w:r>
            <w:r w:rsidR="006266E7">
              <w:t xml:space="preserve"> </w:t>
            </w:r>
            <w:r w:rsidR="00725A1B">
              <w:t>Piknik organizasyonun bütün okulun katılımıyla gerçekleşmesi sağlanacaktır.</w:t>
            </w:r>
          </w:p>
          <w:p w:rsidR="004A17C2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 xml:space="preserve">Çarşamba günü insanlık tarihinin en </w:t>
            </w:r>
            <w:r w:rsidR="006B282B">
              <w:t>eski yerleşim yerlerinden biri</w:t>
            </w:r>
            <w:r>
              <w:t xml:space="preserve"> olan ‘Ça</w:t>
            </w:r>
            <w:r w:rsidR="00725A1B">
              <w:t>tal Höyük’ gezisi yapılacaktır.</w:t>
            </w:r>
            <w:r w:rsidR="006266E7">
              <w:t xml:space="preserve"> </w:t>
            </w:r>
            <w:r w:rsidR="00725A1B">
              <w:t>Çatal Höyük gezisine okulumuz Gezi Tanıtma ve Turizm kulübü öğrencilerinden</w:t>
            </w:r>
            <w:r w:rsidR="006A2C81">
              <w:t xml:space="preserve"> 5 öğrenci ile birlikte Kulüp Rehber </w:t>
            </w:r>
            <w:proofErr w:type="gramStart"/>
            <w:r w:rsidR="006A2C81">
              <w:t>öğretmeni  Mustafa</w:t>
            </w:r>
            <w:proofErr w:type="gramEnd"/>
            <w:r w:rsidR="006A2C81">
              <w:t xml:space="preserve"> ERKOÇASLAN(Tarih Öğretmeni) katılacak olup bilgilendirme ve rehberlik </w:t>
            </w:r>
            <w:proofErr w:type="spellStart"/>
            <w:r w:rsidR="006A2C81">
              <w:t>faalliyeti</w:t>
            </w:r>
            <w:proofErr w:type="spellEnd"/>
            <w:r w:rsidR="006A2C81">
              <w:t xml:space="preserve"> gerçekleştirecektir.</w:t>
            </w:r>
          </w:p>
          <w:p w:rsidR="004A17C2" w:rsidRPr="006266E7" w:rsidRDefault="004A17C2" w:rsidP="006266E7">
            <w:pPr>
              <w:pStyle w:val="ListeParagraf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6A2C81">
              <w:rPr>
                <w:color w:val="000000" w:themeColor="text1"/>
              </w:rPr>
              <w:t xml:space="preserve">Çarşamba günü yatsı namazından sonra misafir öğrenciler ve pansiyonda kalan tüm öğrencilerimizle </w:t>
            </w:r>
            <w:proofErr w:type="gramStart"/>
            <w:r w:rsidRPr="006A2C81">
              <w:rPr>
                <w:color w:val="000000" w:themeColor="text1"/>
              </w:rPr>
              <w:t xml:space="preserve">beraber  </w:t>
            </w:r>
            <w:r w:rsidR="006266E7">
              <w:rPr>
                <w:color w:val="000000" w:themeColor="text1"/>
              </w:rPr>
              <w:t>Merhum</w:t>
            </w:r>
            <w:proofErr w:type="gramEnd"/>
            <w:r w:rsidR="006266E7">
              <w:rPr>
                <w:color w:val="000000" w:themeColor="text1"/>
              </w:rPr>
              <w:t xml:space="preserve"> Nuri PAKDİL’İN </w:t>
            </w:r>
            <w:r w:rsidR="006266E7" w:rsidRPr="006266E7">
              <w:rPr>
                <w:color w:val="000000" w:themeColor="text1"/>
              </w:rPr>
              <w:t>Sınır Tanımayan Devrim Ateşi: Mektuplarım</w:t>
            </w:r>
            <w:r w:rsidR="006266E7">
              <w:rPr>
                <w:color w:val="000000" w:themeColor="text1"/>
              </w:rPr>
              <w:t xml:space="preserve"> </w:t>
            </w:r>
            <w:r w:rsidRPr="006266E7">
              <w:rPr>
                <w:color w:val="000000" w:themeColor="text1"/>
              </w:rPr>
              <w:t xml:space="preserve"> kitabı mütalaa edilecektir. (Kitap programdan en az 15 gün önce öğrencilere verilecek ve okumaları sağlanacaktır. ) Programın </w:t>
            </w:r>
            <w:proofErr w:type="spellStart"/>
            <w:r w:rsidRPr="006266E7">
              <w:rPr>
                <w:color w:val="000000" w:themeColor="text1"/>
              </w:rPr>
              <w:t>moderatörlüğünü</w:t>
            </w:r>
            <w:proofErr w:type="spellEnd"/>
            <w:r w:rsidRPr="006266E7">
              <w:rPr>
                <w:color w:val="000000" w:themeColor="text1"/>
              </w:rPr>
              <w:t xml:space="preserve"> okulumuz Türk Dili ve Edebiyatı Öğretmeni HASAN KARATAŞ yürütecektir.</w:t>
            </w:r>
          </w:p>
          <w:p w:rsidR="004A17C2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 w:rsidRPr="001D4175">
              <w:t xml:space="preserve">Perşembe günü </w:t>
            </w:r>
            <w:r w:rsidR="002B1DB6">
              <w:t xml:space="preserve">Misafir öğrencilerle birlikte okulumuzdan 5 öğrenci ve bir öğretmenin katılımıyla Hüyük ilçesi Çavuş köyünde bulunan </w:t>
            </w:r>
            <w:r w:rsidR="00A23CC3">
              <w:t>“</w:t>
            </w:r>
            <w:r w:rsidR="002B1DB6">
              <w:t>Sonsuz Şükran Köyü</w:t>
            </w:r>
            <w:r w:rsidR="00A23CC3">
              <w:t>” ziyaret edilecek olup ardından</w:t>
            </w:r>
            <w:r w:rsidR="002B1DB6">
              <w:t xml:space="preserve"> </w:t>
            </w:r>
            <w:r>
              <w:t xml:space="preserve">Beyşehir </w:t>
            </w:r>
            <w:r w:rsidR="006A2C81">
              <w:t xml:space="preserve">ilçesi </w:t>
            </w:r>
            <w:proofErr w:type="spellStart"/>
            <w:r w:rsidR="002B1DB6">
              <w:t>Sadıkhacı</w:t>
            </w:r>
            <w:proofErr w:type="spellEnd"/>
            <w:r w:rsidR="002B1DB6">
              <w:t xml:space="preserve"> köyünde</w:t>
            </w:r>
            <w:r w:rsidR="006A2C81">
              <w:t xml:space="preserve"> </w:t>
            </w:r>
            <w:proofErr w:type="spellStart"/>
            <w:r w:rsidR="006A2C81">
              <w:t>bulunan</w:t>
            </w:r>
            <w:r w:rsidR="002B1DB6">
              <w:t>,Hitit</w:t>
            </w:r>
            <w:proofErr w:type="spellEnd"/>
            <w:r w:rsidR="002B1DB6">
              <w:t xml:space="preserve"> uygarlığından kalma tarihi</w:t>
            </w:r>
            <w:r w:rsidR="006A2C81">
              <w:t xml:space="preserve"> </w:t>
            </w:r>
            <w:r w:rsidR="00C46F49">
              <w:t>“</w:t>
            </w:r>
            <w:r w:rsidR="006A2C81">
              <w:t>Eflatun Pınarı</w:t>
            </w:r>
            <w:r w:rsidR="00C46F49">
              <w:t>”</w:t>
            </w:r>
            <w:r w:rsidR="006A2C81">
              <w:t xml:space="preserve"> </w:t>
            </w:r>
            <w:r>
              <w:t xml:space="preserve">gezisi </w:t>
            </w:r>
            <w:r w:rsidR="00A23CC3">
              <w:t xml:space="preserve">gerçekleştirilecek </w:t>
            </w:r>
            <w:r w:rsidR="006B282B">
              <w:t>ve Beyşehir G</w:t>
            </w:r>
            <w:r>
              <w:t>ölü kenarında  doğa yürü</w:t>
            </w:r>
            <w:r w:rsidR="002B1DB6">
              <w:t>yüşü yapılacak yürüyüş sonrasında ise</w:t>
            </w:r>
            <w:r w:rsidR="002B1DB6" w:rsidRPr="001D4175">
              <w:t xml:space="preserve"> Beden Eğitimi Öğretmenimiz </w:t>
            </w:r>
            <w:r w:rsidR="002B1DB6">
              <w:t>Ahmet YETKİN,</w:t>
            </w:r>
            <w:r w:rsidR="006266E7">
              <w:t xml:space="preserve"> </w:t>
            </w:r>
            <w:r w:rsidR="002B1DB6" w:rsidRPr="001D4175">
              <w:t>çevre bilinci ve sıfır atık konusunda öğr</w:t>
            </w:r>
            <w:r w:rsidR="002B1DB6">
              <w:t xml:space="preserve">encilere bilgilendirme </w:t>
            </w:r>
            <w:proofErr w:type="spellStart"/>
            <w:r w:rsidR="002B1DB6">
              <w:t>yapacak,ardından</w:t>
            </w:r>
            <w:proofErr w:type="spellEnd"/>
            <w:r w:rsidR="002B1DB6">
              <w:t xml:space="preserve"> göl kenarındaki park alanında </w:t>
            </w:r>
            <w:r w:rsidR="002B1DB6" w:rsidRPr="001D4175">
              <w:t>gönüllü temizlik faaliyeti yapılacaktır</w:t>
            </w:r>
            <w:proofErr w:type="gramStart"/>
            <w:r>
              <w:t>.</w:t>
            </w:r>
            <w:r w:rsidR="001F546C">
              <w:t>.</w:t>
            </w:r>
            <w:proofErr w:type="gramEnd"/>
          </w:p>
          <w:p w:rsidR="004A17C2" w:rsidRPr="001D4175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>Cum</w:t>
            </w:r>
            <w:r w:rsidRPr="001D4175">
              <w:t>a günü okulumuzdan 10 öğrenci ve 1 öğretmen ile beraber Selçuk</w:t>
            </w:r>
            <w:r>
              <w:t xml:space="preserve"> üniversitesi gezisi yapılacaktır. </w:t>
            </w:r>
            <w:r w:rsidR="00A23CC3">
              <w:t>Geziye okulumuz 12. Sınıf öğrencileri ve Rehber öğretmenimiz Ali ŞAHİN katılacak olup r</w:t>
            </w:r>
            <w:r w:rsidR="006B282B">
              <w:t>ehberlik faaliyeti gerçekleştirile</w:t>
            </w:r>
            <w:r w:rsidR="00A23CC3">
              <w:t>cektir.</w:t>
            </w:r>
            <w:r w:rsidR="006266E7">
              <w:t xml:space="preserve"> </w:t>
            </w:r>
            <w:r w:rsidR="00A23CC3">
              <w:t>Üniversite gezisinin ardından ülkemizin tek bilim merkezi olan “Konya Bilim Merkezi” gezisi yapılacaktır.</w:t>
            </w:r>
            <w:r w:rsidR="006266E7">
              <w:t xml:space="preserve"> </w:t>
            </w:r>
            <w:r w:rsidR="001F546C">
              <w:t xml:space="preserve">Aynı gün akşam Konya </w:t>
            </w:r>
            <w:r w:rsidR="004F1BFF">
              <w:t xml:space="preserve">Büyükşehir Belediyesi İrfan Medeniyeti Araştırma Merkezi (İRFA) da Sema törenine </w:t>
            </w:r>
            <w:proofErr w:type="spellStart"/>
            <w:r w:rsidR="004F1BFF">
              <w:t>katılınacaktır</w:t>
            </w:r>
            <w:proofErr w:type="spellEnd"/>
            <w:r w:rsidR="004F1BFF">
              <w:t>.</w:t>
            </w:r>
          </w:p>
          <w:p w:rsidR="004A17C2" w:rsidRPr="001D4175" w:rsidRDefault="006266E7" w:rsidP="00105F95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>Misafirler uğurlanacaktır.</w:t>
            </w:r>
          </w:p>
        </w:tc>
      </w:tr>
      <w:tr w:rsidR="004A17C2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4A17C2" w:rsidRPr="001D4175" w:rsidRDefault="004A17C2" w:rsidP="004A17C2">
            <w:r w:rsidRPr="001D4175">
              <w:rPr>
                <w:b/>
                <w:szCs w:val="24"/>
              </w:rPr>
              <w:lastRenderedPageBreak/>
              <w:t>Proje Faaliyetleri (Paydaş Okul Tarafından Yapılacak Faaliyetler)</w:t>
            </w:r>
          </w:p>
        </w:tc>
        <w:tc>
          <w:tcPr>
            <w:tcW w:w="3925" w:type="pct"/>
          </w:tcPr>
          <w:p w:rsidR="004A17C2" w:rsidRPr="006266E7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  <w:rPr>
                <w:highlight w:val="yellow"/>
              </w:rPr>
            </w:pPr>
            <w:r w:rsidRPr="006266E7">
              <w:rPr>
                <w:highlight w:val="yellow"/>
              </w:rPr>
              <w:t>Ulaşım: Koordinatör okula ulaşım şehirlerarası otobüs firmaları ve kara</w:t>
            </w:r>
            <w:r w:rsidR="006B282B">
              <w:rPr>
                <w:highlight w:val="yellow"/>
              </w:rPr>
              <w:t xml:space="preserve"> </w:t>
            </w:r>
            <w:r w:rsidRPr="006266E7">
              <w:rPr>
                <w:highlight w:val="yellow"/>
              </w:rPr>
              <w:t xml:space="preserve">yolu aracılığıyla yapılacaktır. Hedeflenen ulaşım zamanı projenin uygulanacağı haftadan önceki pazar günü olan </w:t>
            </w:r>
            <w:r w:rsidR="005B12ED">
              <w:rPr>
                <w:highlight w:val="yellow"/>
              </w:rPr>
              <w:t xml:space="preserve">  </w:t>
            </w:r>
            <w:proofErr w:type="gramStart"/>
            <w:r w:rsidR="006B282B">
              <w:rPr>
                <w:highlight w:val="yellow"/>
              </w:rPr>
              <w:t>..</w:t>
            </w:r>
            <w:proofErr w:type="gramEnd"/>
            <w:r w:rsidR="006B282B">
              <w:rPr>
                <w:highlight w:val="yellow"/>
              </w:rPr>
              <w:t>Mayıs 2024’t</w:t>
            </w:r>
            <w:r w:rsidR="00185DBE">
              <w:rPr>
                <w:highlight w:val="yellow"/>
              </w:rPr>
              <w:t>ü</w:t>
            </w:r>
            <w:r w:rsidRPr="006266E7">
              <w:rPr>
                <w:highlight w:val="yellow"/>
              </w:rPr>
              <w:t>r.</w:t>
            </w:r>
          </w:p>
          <w:p w:rsidR="004A17C2" w:rsidRPr="006266E7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  <w:rPr>
                <w:highlight w:val="yellow"/>
              </w:rPr>
            </w:pPr>
            <w:r w:rsidRPr="006266E7">
              <w:rPr>
                <w:highlight w:val="yellow"/>
              </w:rPr>
              <w:t>Projenin duyurusu, tanıtımı ve görünürlüğü ile ilgili çalışmalar: Proje duyurusu okulumuz panolarında afişlerle yapılacağı gibi okulumuzun web sayfasında bilgilendirme metni görsellerle beraber paylaşılacak, sosyal medya hesaplarımızda da yayımlanacaktır. Okul girişlerinde ve projenin yürütüleceği sınıflarda projenin kırlangıçları kullanılacaktır.</w:t>
            </w:r>
          </w:p>
          <w:p w:rsidR="004A17C2" w:rsidRPr="006266E7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  <w:rPr>
                <w:highlight w:val="yellow"/>
              </w:rPr>
            </w:pPr>
            <w:r w:rsidRPr="006266E7">
              <w:rPr>
                <w:highlight w:val="yellow"/>
              </w:rPr>
              <w:t>Ayrıca, etkinliklerde kullanmak üzere en az iki adet branda yapılacak birinin okulda görünür bir şekilde asılı kalması sağlanacaktır.</w:t>
            </w:r>
          </w:p>
          <w:p w:rsidR="004A17C2" w:rsidRPr="006266E7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  <w:rPr>
                <w:highlight w:val="yellow"/>
              </w:rPr>
            </w:pPr>
            <w:r w:rsidRPr="006266E7">
              <w:rPr>
                <w:highlight w:val="yellow"/>
              </w:rPr>
              <w:t>Tanışma: Koordinatör okulun okulumuza varışı saat 21:30’dan önce ise aynı günün çay saatinde;  geç saatlerde ise ertesi gün sabah kahvaltısında yapılacaktır.</w:t>
            </w:r>
          </w:p>
          <w:p w:rsidR="004A17C2" w:rsidRPr="006266E7" w:rsidRDefault="004A17C2" w:rsidP="00105F95">
            <w:pPr>
              <w:pStyle w:val="ListeParagraf"/>
              <w:numPr>
                <w:ilvl w:val="0"/>
                <w:numId w:val="22"/>
              </w:numPr>
              <w:jc w:val="both"/>
              <w:rPr>
                <w:highlight w:val="yellow"/>
              </w:rPr>
            </w:pPr>
            <w:r w:rsidRPr="006266E7">
              <w:rPr>
                <w:highlight w:val="yellow"/>
              </w:rPr>
              <w:t>Oryantasyon:</w:t>
            </w:r>
            <w:r w:rsidR="00185DBE">
              <w:rPr>
                <w:highlight w:val="yellow"/>
              </w:rPr>
              <w:t xml:space="preserve"> </w:t>
            </w:r>
            <w:proofErr w:type="gramStart"/>
            <w:r w:rsidR="00185DBE">
              <w:rPr>
                <w:highlight w:val="yellow"/>
              </w:rPr>
              <w:t>..</w:t>
            </w:r>
            <w:proofErr w:type="gramEnd"/>
            <w:r w:rsidR="006B282B">
              <w:rPr>
                <w:highlight w:val="yellow"/>
              </w:rPr>
              <w:t>Mayıs  pazartesi saat 08:00’de</w:t>
            </w:r>
            <w:r w:rsidRPr="006266E7">
              <w:rPr>
                <w:highlight w:val="yellow"/>
              </w:rPr>
              <w:t xml:space="preserve"> kahvaltı yapılacak, ardından  koordinatör okuldan gelen misafirlerimizi okul müdürü, iki öğretmen ve üç öğrenci karşılayacak ve görevlendirilen öğrenciler okulun fiziki mekânlarını misafirlere tanıtacak  ve okul hakkında</w:t>
            </w:r>
            <w:r w:rsidR="00C8382E">
              <w:rPr>
                <w:highlight w:val="yellow"/>
              </w:rPr>
              <w:t xml:space="preserve">, </w:t>
            </w:r>
            <w:r w:rsidR="00C8382E" w:rsidRPr="00665E2B">
              <w:rPr>
                <w:b/>
                <w:highlight w:val="yellow"/>
              </w:rPr>
              <w:t>Balıkesir</w:t>
            </w:r>
            <w:r w:rsidR="00DB02BE" w:rsidRPr="00665E2B">
              <w:rPr>
                <w:b/>
                <w:highlight w:val="yellow"/>
              </w:rPr>
              <w:t xml:space="preserve"> ilimizin tarihi şahsiyetleri ve mekanları</w:t>
            </w:r>
            <w:r w:rsidR="00C8382E">
              <w:rPr>
                <w:highlight w:val="yellow"/>
              </w:rPr>
              <w:t xml:space="preserve">  </w:t>
            </w:r>
            <w:r w:rsidR="00DB02BE">
              <w:rPr>
                <w:highlight w:val="yellow"/>
              </w:rPr>
              <w:t xml:space="preserve">ile </w:t>
            </w:r>
            <w:r w:rsidR="00C8382E">
              <w:rPr>
                <w:highlight w:val="yellow"/>
              </w:rPr>
              <w:t>Burhaniye</w:t>
            </w:r>
            <w:r w:rsidR="00DB02BE">
              <w:rPr>
                <w:highlight w:val="yellow"/>
              </w:rPr>
              <w:t xml:space="preserve"> İlçemiz </w:t>
            </w:r>
            <w:r w:rsidR="00C8382E">
              <w:rPr>
                <w:highlight w:val="yellow"/>
              </w:rPr>
              <w:t xml:space="preserve"> hakkında</w:t>
            </w:r>
            <w:r w:rsidRPr="006266E7">
              <w:rPr>
                <w:highlight w:val="yellow"/>
              </w:rPr>
              <w:t xml:space="preserve"> bilgilendirme yapacak</w:t>
            </w:r>
            <w:r w:rsidR="00C836A4" w:rsidRPr="006266E7">
              <w:rPr>
                <w:highlight w:val="yellow"/>
              </w:rPr>
              <w:t>tır</w:t>
            </w:r>
            <w:r w:rsidRPr="006266E7">
              <w:rPr>
                <w:highlight w:val="yellow"/>
              </w:rPr>
              <w:t>.</w:t>
            </w:r>
          </w:p>
          <w:p w:rsidR="004A17C2" w:rsidRPr="006266E7" w:rsidRDefault="00185DBE" w:rsidP="00105F95">
            <w:pPr>
              <w:pStyle w:val="ListeParagraf"/>
              <w:numPr>
                <w:ilvl w:val="0"/>
                <w:numId w:val="22"/>
              </w:num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..</w:t>
            </w:r>
            <w:proofErr w:type="gramEnd"/>
            <w:r w:rsidR="006B282B">
              <w:rPr>
                <w:highlight w:val="yellow"/>
              </w:rPr>
              <w:t xml:space="preserve"> </w:t>
            </w:r>
            <w:proofErr w:type="gramStart"/>
            <w:r w:rsidR="006B282B">
              <w:rPr>
                <w:highlight w:val="yellow"/>
              </w:rPr>
              <w:t>mayıs</w:t>
            </w:r>
            <w:proofErr w:type="gramEnd"/>
            <w:r w:rsidR="006B282B">
              <w:rPr>
                <w:highlight w:val="yellow"/>
              </w:rPr>
              <w:t xml:space="preserve"> pazartesi öğle</w:t>
            </w:r>
            <w:r w:rsidR="004A17C2" w:rsidRPr="006266E7">
              <w:rPr>
                <w:highlight w:val="yellow"/>
              </w:rPr>
              <w:t xml:space="preserve"> yemeği ve namazdan sonra saat 14</w:t>
            </w:r>
            <w:r w:rsidR="006B282B">
              <w:rPr>
                <w:highlight w:val="yellow"/>
              </w:rPr>
              <w:t>:00’te</w:t>
            </w:r>
            <w:r w:rsidR="004A17C2" w:rsidRPr="006266E7">
              <w:rPr>
                <w:highlight w:val="yellow"/>
              </w:rPr>
              <w:t xml:space="preserve"> </w:t>
            </w:r>
            <w:r w:rsidRPr="00D60D99">
              <w:rPr>
                <w:b/>
                <w:highlight w:val="yellow"/>
              </w:rPr>
              <w:t>İskele Camii</w:t>
            </w:r>
            <w:r w:rsidR="006B282B">
              <w:rPr>
                <w:b/>
                <w:highlight w:val="yellow"/>
              </w:rPr>
              <w:t>’</w:t>
            </w:r>
            <w:r w:rsidRPr="00D60D99">
              <w:rPr>
                <w:b/>
                <w:highlight w:val="yellow"/>
              </w:rPr>
              <w:t>miz</w:t>
            </w:r>
            <w:r>
              <w:rPr>
                <w:highlight w:val="yellow"/>
              </w:rPr>
              <w:t xml:space="preserve"> ve </w:t>
            </w:r>
            <w:proofErr w:type="spellStart"/>
            <w:r w:rsidRPr="00D60D99">
              <w:rPr>
                <w:b/>
                <w:highlight w:val="yellow"/>
              </w:rPr>
              <w:t>Taylıeli</w:t>
            </w:r>
            <w:proofErr w:type="spellEnd"/>
            <w:r w:rsidR="001D4AD5" w:rsidRPr="00D60D99">
              <w:rPr>
                <w:b/>
                <w:highlight w:val="yellow"/>
              </w:rPr>
              <w:t xml:space="preserve"> k</w:t>
            </w:r>
            <w:r w:rsidRPr="00D60D99">
              <w:rPr>
                <w:b/>
                <w:highlight w:val="yellow"/>
              </w:rPr>
              <w:t>öyü</w:t>
            </w:r>
            <w:r w:rsidR="004A17C2" w:rsidRPr="006266E7">
              <w:rPr>
                <w:highlight w:val="yellow"/>
              </w:rPr>
              <w:t xml:space="preserve"> ziyaret edilecek.</w:t>
            </w:r>
            <w:r w:rsidR="00D60D99">
              <w:rPr>
                <w:highlight w:val="yellow"/>
              </w:rPr>
              <w:t xml:space="preserve"> </w:t>
            </w:r>
            <w:r w:rsidR="006B282B">
              <w:rPr>
                <w:b/>
                <w:highlight w:val="yellow"/>
              </w:rPr>
              <w:t>Zeytin</w:t>
            </w:r>
            <w:r w:rsidR="001D4AD5" w:rsidRPr="00D60D99">
              <w:rPr>
                <w:b/>
                <w:highlight w:val="yellow"/>
              </w:rPr>
              <w:t>yağı fabrikası gezilerek</w:t>
            </w:r>
            <w:r w:rsidR="001D4AD5">
              <w:rPr>
                <w:highlight w:val="yellow"/>
              </w:rPr>
              <w:t xml:space="preserve"> yağ elde edimi hakkında bilgi alınacaktır.</w:t>
            </w:r>
            <w:r w:rsidR="00D60D99">
              <w:rPr>
                <w:highlight w:val="yellow"/>
              </w:rPr>
              <w:t xml:space="preserve"> </w:t>
            </w:r>
            <w:r w:rsidR="004A17C2" w:rsidRPr="006266E7">
              <w:rPr>
                <w:highlight w:val="yellow"/>
              </w:rPr>
              <w:t xml:space="preserve">İkindi namazının ardından </w:t>
            </w:r>
            <w:r w:rsidRPr="00DB02BE">
              <w:rPr>
                <w:b/>
                <w:highlight w:val="yellow"/>
              </w:rPr>
              <w:t xml:space="preserve">Pelitköyaltı </w:t>
            </w:r>
            <w:r w:rsidR="004A17C2" w:rsidRPr="00DB02BE">
              <w:rPr>
                <w:b/>
                <w:highlight w:val="yellow"/>
              </w:rPr>
              <w:t>sahil bandında</w:t>
            </w:r>
            <w:r w:rsidR="004A17C2" w:rsidRPr="006266E7">
              <w:rPr>
                <w:highlight w:val="yellow"/>
              </w:rPr>
              <w:t xml:space="preserve"> yürüyüş yapılacak</w:t>
            </w:r>
            <w:r w:rsidR="00C836A4" w:rsidRPr="006266E7">
              <w:rPr>
                <w:highlight w:val="yellow"/>
              </w:rPr>
              <w:t>tır</w:t>
            </w:r>
            <w:r w:rsidR="004A17C2" w:rsidRPr="006266E7">
              <w:rPr>
                <w:highlight w:val="yellow"/>
              </w:rPr>
              <w:t>.</w:t>
            </w:r>
          </w:p>
          <w:p w:rsidR="004A17C2" w:rsidRPr="006266E7" w:rsidRDefault="004A17C2" w:rsidP="00105F95">
            <w:pPr>
              <w:pStyle w:val="ListeParagraf"/>
              <w:jc w:val="both"/>
              <w:rPr>
                <w:highlight w:val="yellow"/>
              </w:rPr>
            </w:pPr>
          </w:p>
          <w:p w:rsidR="004A17C2" w:rsidRPr="006266E7" w:rsidRDefault="004A17C2" w:rsidP="00105F95">
            <w:pPr>
              <w:pStyle w:val="ListeParagraf"/>
              <w:jc w:val="both"/>
              <w:rPr>
                <w:highlight w:val="yellow"/>
              </w:rPr>
            </w:pPr>
            <w:r w:rsidRPr="006266E7">
              <w:rPr>
                <w:highlight w:val="yellow"/>
              </w:rPr>
              <w:t>Yatsı namazından sonra misafir öğrenciler ve pansiyonda kalan tüm öğrenciler</w:t>
            </w:r>
            <w:r w:rsidR="00D60D99">
              <w:rPr>
                <w:highlight w:val="yellow"/>
              </w:rPr>
              <w:t xml:space="preserve">imizle beraber </w:t>
            </w:r>
            <w:r w:rsidR="00315CA7" w:rsidRPr="00D60D99">
              <w:rPr>
                <w:b/>
                <w:highlight w:val="yellow"/>
              </w:rPr>
              <w:t xml:space="preserve">Nuri </w:t>
            </w:r>
            <w:proofErr w:type="spellStart"/>
            <w:r w:rsidR="00315CA7" w:rsidRPr="00D60D99">
              <w:rPr>
                <w:b/>
                <w:highlight w:val="yellow"/>
              </w:rPr>
              <w:t>PAKDİL</w:t>
            </w:r>
            <w:r w:rsidR="00697A1C" w:rsidRPr="00D60D99">
              <w:rPr>
                <w:b/>
                <w:highlight w:val="yellow"/>
              </w:rPr>
              <w:t>’in</w:t>
            </w:r>
            <w:proofErr w:type="spellEnd"/>
            <w:r w:rsidR="004C7F43" w:rsidRPr="00D60D99">
              <w:rPr>
                <w:b/>
                <w:highlight w:val="yellow"/>
              </w:rPr>
              <w:t>“</w:t>
            </w:r>
            <w:r w:rsidR="00236737" w:rsidRPr="00D60D99">
              <w:rPr>
                <w:b/>
                <w:highlight w:val="yellow"/>
              </w:rPr>
              <w:t xml:space="preserve"> </w:t>
            </w:r>
            <w:r w:rsidR="004C7F43" w:rsidRPr="00D60D99">
              <w:rPr>
                <w:b/>
                <w:highlight w:val="yellow"/>
              </w:rPr>
              <w:t>Derviş Hüneri</w:t>
            </w:r>
            <w:r w:rsidR="00236737" w:rsidRPr="00D60D99">
              <w:rPr>
                <w:b/>
                <w:highlight w:val="yellow"/>
              </w:rPr>
              <w:t xml:space="preserve"> </w:t>
            </w:r>
            <w:r w:rsidR="004C7F43" w:rsidRPr="00D60D99">
              <w:rPr>
                <w:b/>
                <w:highlight w:val="yellow"/>
              </w:rPr>
              <w:t>“</w:t>
            </w:r>
            <w:r w:rsidRPr="006266E7">
              <w:rPr>
                <w:highlight w:val="yellow"/>
              </w:rPr>
              <w:t xml:space="preserve"> kitabı mütalaa edilecektir. (Kitap programdan en az 15 gün önce öğrencilere verile</w:t>
            </w:r>
            <w:r w:rsidR="00697A1C">
              <w:rPr>
                <w:highlight w:val="yellow"/>
              </w:rPr>
              <w:t>cek ve okumaları sağlanacaktır.</w:t>
            </w:r>
            <w:r w:rsidRPr="006266E7">
              <w:rPr>
                <w:highlight w:val="yellow"/>
              </w:rPr>
              <w:t xml:space="preserve">) Programın </w:t>
            </w:r>
            <w:proofErr w:type="spellStart"/>
            <w:r w:rsidRPr="006266E7">
              <w:rPr>
                <w:highlight w:val="yellow"/>
              </w:rPr>
              <w:t>moderatörlüğünü</w:t>
            </w:r>
            <w:proofErr w:type="spellEnd"/>
            <w:r w:rsidRPr="006266E7">
              <w:rPr>
                <w:highlight w:val="yellow"/>
              </w:rPr>
              <w:t xml:space="preserve"> okulumuz Türk Dili ve</w:t>
            </w:r>
            <w:r w:rsidR="00AE0A90" w:rsidRPr="006266E7">
              <w:rPr>
                <w:highlight w:val="yellow"/>
              </w:rPr>
              <w:t xml:space="preserve"> Edebiyatı Öğretmeni </w:t>
            </w:r>
            <w:r w:rsidR="00697A1C">
              <w:rPr>
                <w:highlight w:val="yellow"/>
              </w:rPr>
              <w:t xml:space="preserve">Şakir </w:t>
            </w:r>
            <w:proofErr w:type="gramStart"/>
            <w:r w:rsidR="00697A1C">
              <w:rPr>
                <w:highlight w:val="yellow"/>
              </w:rPr>
              <w:t>FINDIK</w:t>
            </w:r>
            <w:r w:rsidR="00236737">
              <w:rPr>
                <w:highlight w:val="yellow"/>
              </w:rPr>
              <w:t xml:space="preserve"> </w:t>
            </w:r>
            <w:r w:rsidRPr="006266E7">
              <w:rPr>
                <w:highlight w:val="yellow"/>
              </w:rPr>
              <w:t xml:space="preserve"> yürütecektir</w:t>
            </w:r>
            <w:proofErr w:type="gramEnd"/>
            <w:r w:rsidRPr="006266E7">
              <w:rPr>
                <w:highlight w:val="yellow"/>
              </w:rPr>
              <w:t>.</w:t>
            </w:r>
          </w:p>
          <w:p w:rsidR="004A17C2" w:rsidRPr="00D60D99" w:rsidRDefault="00697A1C" w:rsidP="00D60D99">
            <w:pPr>
              <w:pStyle w:val="ListeParagraf"/>
              <w:numPr>
                <w:ilvl w:val="0"/>
                <w:numId w:val="22"/>
              </w:numPr>
              <w:jc w:val="both"/>
              <w:rPr>
                <w:b/>
                <w:highlight w:val="yellow"/>
              </w:rPr>
            </w:pPr>
            <w:r>
              <w:rPr>
                <w:highlight w:val="yellow"/>
              </w:rPr>
              <w:t>…</w:t>
            </w:r>
            <w:r w:rsidR="006B282B">
              <w:rPr>
                <w:highlight w:val="yellow"/>
              </w:rPr>
              <w:t>Mayıs s</w:t>
            </w:r>
            <w:r w:rsidR="004A17C2" w:rsidRPr="006266E7">
              <w:rPr>
                <w:highlight w:val="yellow"/>
              </w:rPr>
              <w:t>alı günü sabah namazını mü</w:t>
            </w:r>
            <w:r w:rsidR="00236737">
              <w:rPr>
                <w:highlight w:val="yellow"/>
              </w:rPr>
              <w:t>teakiben komşu ilimiz Çanakkale</w:t>
            </w:r>
            <w:r w:rsidR="006B282B">
              <w:rPr>
                <w:highlight w:val="yellow"/>
              </w:rPr>
              <w:t xml:space="preserve"> ilinin</w:t>
            </w:r>
            <w:r w:rsidR="00236737">
              <w:rPr>
                <w:highlight w:val="yellow"/>
              </w:rPr>
              <w:t xml:space="preserve"> Ayvacık ilçesinde bulunan  </w:t>
            </w:r>
            <w:r w:rsidR="004A17C2" w:rsidRPr="006266E7">
              <w:rPr>
                <w:highlight w:val="yellow"/>
              </w:rPr>
              <w:t xml:space="preserve"> </w:t>
            </w:r>
            <w:r w:rsidRPr="00D60D99">
              <w:rPr>
                <w:b/>
                <w:highlight w:val="yellow"/>
              </w:rPr>
              <w:t>ASSOS (</w:t>
            </w:r>
            <w:r w:rsidR="00236737" w:rsidRPr="00D60D99">
              <w:rPr>
                <w:b/>
                <w:highlight w:val="yellow"/>
              </w:rPr>
              <w:t xml:space="preserve">Behramkale) </w:t>
            </w:r>
            <w:r w:rsidR="004B2604" w:rsidRPr="00D60D99">
              <w:rPr>
                <w:b/>
                <w:highlight w:val="yellow"/>
              </w:rPr>
              <w:t>Assos Antik Tiyatro,</w:t>
            </w:r>
            <w:r w:rsidR="004B2604" w:rsidRPr="00D60D99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 </w:t>
            </w:r>
            <w:r w:rsidR="004B2604" w:rsidRPr="00D60D99">
              <w:rPr>
                <w:b/>
                <w:highlight w:val="yellow"/>
              </w:rPr>
              <w:t>Assos Athena tapınağı</w:t>
            </w:r>
            <w:r w:rsidR="00D60D99">
              <w:rPr>
                <w:b/>
                <w:highlight w:val="yellow"/>
              </w:rPr>
              <w:t xml:space="preserve"> </w:t>
            </w:r>
            <w:r w:rsidR="004B2604" w:rsidRPr="00D60D99">
              <w:rPr>
                <w:b/>
                <w:highlight w:val="yellow"/>
              </w:rPr>
              <w:t xml:space="preserve">Ve </w:t>
            </w:r>
            <w:r w:rsidR="001D4AD5" w:rsidRPr="00D60D99">
              <w:rPr>
                <w:b/>
                <w:highlight w:val="yellow"/>
              </w:rPr>
              <w:t>Murat Hü</w:t>
            </w:r>
            <w:r w:rsidR="006B282B">
              <w:rPr>
                <w:b/>
                <w:highlight w:val="yellow"/>
              </w:rPr>
              <w:t xml:space="preserve">davendigar </w:t>
            </w:r>
            <w:proofErr w:type="gramStart"/>
            <w:r w:rsidR="006B282B">
              <w:rPr>
                <w:b/>
                <w:highlight w:val="yellow"/>
              </w:rPr>
              <w:t>C</w:t>
            </w:r>
            <w:r w:rsidR="004B2604" w:rsidRPr="00D60D99">
              <w:rPr>
                <w:b/>
                <w:highlight w:val="yellow"/>
              </w:rPr>
              <w:t xml:space="preserve">amii </w:t>
            </w:r>
            <w:r w:rsidR="001D4AD5" w:rsidRPr="00D60D99">
              <w:rPr>
                <w:b/>
                <w:highlight w:val="yellow"/>
              </w:rPr>
              <w:t>,Behramkale</w:t>
            </w:r>
            <w:proofErr w:type="gramEnd"/>
            <w:r w:rsidR="001D4AD5" w:rsidRPr="00D60D99">
              <w:rPr>
                <w:b/>
                <w:highlight w:val="yellow"/>
              </w:rPr>
              <w:t xml:space="preserve"> köyü</w:t>
            </w:r>
            <w:r w:rsidR="001D4AD5" w:rsidRPr="00D60D99">
              <w:rPr>
                <w:highlight w:val="yellow"/>
              </w:rPr>
              <w:t xml:space="preserve"> </w:t>
            </w:r>
            <w:r w:rsidR="004A17C2" w:rsidRPr="00D60D99">
              <w:rPr>
                <w:highlight w:val="yellow"/>
              </w:rPr>
              <w:t xml:space="preserve">ziyaret </w:t>
            </w:r>
            <w:proofErr w:type="spellStart"/>
            <w:r w:rsidR="004A17C2" w:rsidRPr="00D60D99">
              <w:rPr>
                <w:highlight w:val="yellow"/>
              </w:rPr>
              <w:t>edilecek</w:t>
            </w:r>
            <w:r w:rsidR="00C836A4" w:rsidRPr="00D60D99">
              <w:rPr>
                <w:highlight w:val="yellow"/>
              </w:rPr>
              <w:t>tir</w:t>
            </w:r>
            <w:r w:rsidR="004A17C2" w:rsidRPr="00D60D99">
              <w:rPr>
                <w:highlight w:val="yellow"/>
              </w:rPr>
              <w:t>.</w:t>
            </w:r>
            <w:r w:rsidR="002D33F2" w:rsidRPr="00D60D99">
              <w:rPr>
                <w:highlight w:val="yellow"/>
              </w:rPr>
              <w:t>Bu</w:t>
            </w:r>
            <w:proofErr w:type="spellEnd"/>
            <w:r w:rsidR="002D33F2" w:rsidRPr="00D60D99">
              <w:rPr>
                <w:highlight w:val="yellow"/>
              </w:rPr>
              <w:t xml:space="preserve"> etkinlikte </w:t>
            </w:r>
            <w:r w:rsidR="001D4AD5" w:rsidRPr="00D60D99">
              <w:rPr>
                <w:highlight w:val="yellow"/>
              </w:rPr>
              <w:t xml:space="preserve">Felsefe Öğretmenimiz Mahmut  </w:t>
            </w:r>
            <w:r w:rsidR="002D33F2" w:rsidRPr="00D60D99">
              <w:rPr>
                <w:highlight w:val="yellow"/>
              </w:rPr>
              <w:t xml:space="preserve"> AKGÖK rehberlik edecektir.</w:t>
            </w:r>
          </w:p>
          <w:p w:rsidR="00AE0A90" w:rsidRPr="006266E7" w:rsidRDefault="00697A1C" w:rsidP="00105F95">
            <w:pPr>
              <w:pStyle w:val="ListeParagraf"/>
              <w:numPr>
                <w:ilvl w:val="0"/>
                <w:numId w:val="22"/>
              </w:numPr>
              <w:ind w:left="803"/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….</w:t>
            </w:r>
            <w:proofErr w:type="gramEnd"/>
            <w:r w:rsidR="006B282B">
              <w:rPr>
                <w:highlight w:val="yellow"/>
              </w:rPr>
              <w:t xml:space="preserve"> Mayıs ç</w:t>
            </w:r>
            <w:r w:rsidR="00AE0A90" w:rsidRPr="006266E7">
              <w:rPr>
                <w:highlight w:val="yellow"/>
              </w:rPr>
              <w:t xml:space="preserve">arşamba günü sabah namazı </w:t>
            </w:r>
            <w:r w:rsidRPr="00D60D99">
              <w:rPr>
                <w:b/>
                <w:highlight w:val="yellow"/>
              </w:rPr>
              <w:t>KOCA</w:t>
            </w:r>
            <w:r w:rsidR="006B282B">
              <w:rPr>
                <w:b/>
                <w:highlight w:val="yellow"/>
              </w:rPr>
              <w:t xml:space="preserve"> Cami’</w:t>
            </w:r>
            <w:r w:rsidR="00236737" w:rsidRPr="00D60D99">
              <w:rPr>
                <w:b/>
                <w:highlight w:val="yellow"/>
              </w:rPr>
              <w:t>nde</w:t>
            </w:r>
            <w:r w:rsidR="00236737">
              <w:rPr>
                <w:highlight w:val="yellow"/>
              </w:rPr>
              <w:t xml:space="preserve"> kılınacak.</w:t>
            </w:r>
            <w:r w:rsidR="00AE0A90" w:rsidRPr="006266E7">
              <w:rPr>
                <w:highlight w:val="yellow"/>
              </w:rPr>
              <w:t xml:space="preserve"> Akşam saat </w:t>
            </w:r>
            <w:r>
              <w:rPr>
                <w:highlight w:val="yellow"/>
              </w:rPr>
              <w:t>17:00 -19:00</w:t>
            </w:r>
            <w:r w:rsidR="00AE0A90" w:rsidRPr="006266E7">
              <w:rPr>
                <w:highlight w:val="yellow"/>
              </w:rPr>
              <w:t xml:space="preserve"> arsında </w:t>
            </w:r>
            <w:proofErr w:type="spellStart"/>
            <w:r w:rsidR="005F7893">
              <w:rPr>
                <w:highlight w:val="yellow"/>
              </w:rPr>
              <w:t>Adramis</w:t>
            </w:r>
            <w:proofErr w:type="spellEnd"/>
            <w:r w:rsidR="005F7893">
              <w:rPr>
                <w:highlight w:val="yellow"/>
              </w:rPr>
              <w:t xml:space="preserve"> termal</w:t>
            </w:r>
            <w:r w:rsidR="00AE0A90" w:rsidRPr="006266E7">
              <w:rPr>
                <w:highlight w:val="yellow"/>
              </w:rPr>
              <w:t xml:space="preserve"> havuzda yüzme etkinliği yapılacak</w:t>
            </w:r>
            <w:r w:rsidR="00C836A4" w:rsidRPr="006266E7">
              <w:rPr>
                <w:highlight w:val="yellow"/>
              </w:rPr>
              <w:t>tır</w:t>
            </w:r>
            <w:r w:rsidR="00AE0A90" w:rsidRPr="006266E7">
              <w:rPr>
                <w:highlight w:val="yellow"/>
              </w:rPr>
              <w:t>.</w:t>
            </w:r>
          </w:p>
          <w:p w:rsidR="004A17C2" w:rsidRPr="006266E7" w:rsidRDefault="00697A1C" w:rsidP="00105F95">
            <w:pPr>
              <w:pStyle w:val="ListeParagraf"/>
              <w:numPr>
                <w:ilvl w:val="0"/>
                <w:numId w:val="23"/>
              </w:numPr>
              <w:jc w:val="both"/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…..</w:t>
            </w:r>
            <w:proofErr w:type="gramEnd"/>
            <w:r w:rsidR="006B282B">
              <w:rPr>
                <w:highlight w:val="yellow"/>
              </w:rPr>
              <w:t>Mayıs p</w:t>
            </w:r>
            <w:r w:rsidR="004A17C2" w:rsidRPr="006266E7">
              <w:rPr>
                <w:highlight w:val="yellow"/>
              </w:rPr>
              <w:t xml:space="preserve">erşembe günü sabah namazından sonra </w:t>
            </w:r>
            <w:r>
              <w:rPr>
                <w:highlight w:val="yellow"/>
              </w:rPr>
              <w:t xml:space="preserve">Havran </w:t>
            </w:r>
            <w:r w:rsidR="004A17C2" w:rsidRPr="006266E7">
              <w:rPr>
                <w:highlight w:val="yellow"/>
              </w:rPr>
              <w:t xml:space="preserve">ilçemizde  bulunan </w:t>
            </w:r>
            <w:r w:rsidRPr="00D60D99">
              <w:rPr>
                <w:b/>
                <w:highlight w:val="yellow"/>
              </w:rPr>
              <w:t xml:space="preserve">Seyit Onbaşı şehitliği </w:t>
            </w:r>
            <w:r w:rsidR="004A17C2" w:rsidRPr="00D60D99">
              <w:rPr>
                <w:b/>
                <w:highlight w:val="yellow"/>
              </w:rPr>
              <w:t xml:space="preserve">, Hasan Boğuldu </w:t>
            </w:r>
            <w:proofErr w:type="spellStart"/>
            <w:r w:rsidR="004A17C2" w:rsidRPr="00D60D99">
              <w:rPr>
                <w:b/>
                <w:highlight w:val="yellow"/>
              </w:rPr>
              <w:t>Göleti</w:t>
            </w:r>
            <w:proofErr w:type="spellEnd"/>
            <w:r w:rsidR="004A17C2" w:rsidRPr="00D60D99">
              <w:rPr>
                <w:b/>
                <w:highlight w:val="yellow"/>
              </w:rPr>
              <w:t xml:space="preserve">, </w:t>
            </w:r>
            <w:proofErr w:type="spellStart"/>
            <w:r w:rsidR="004A17C2" w:rsidRPr="00D60D99">
              <w:rPr>
                <w:b/>
                <w:highlight w:val="yellow"/>
              </w:rPr>
              <w:t>Sütüven</w:t>
            </w:r>
            <w:proofErr w:type="spellEnd"/>
            <w:r w:rsidR="004A17C2" w:rsidRPr="00D60D99">
              <w:rPr>
                <w:b/>
                <w:highlight w:val="yellow"/>
              </w:rPr>
              <w:t xml:space="preserve"> Şelalesi, Kaz Dağları Milli Parkı turu yapılacaktır.</w:t>
            </w:r>
            <w:r w:rsidR="00C8382E">
              <w:rPr>
                <w:highlight w:val="yellow"/>
              </w:rPr>
              <w:t xml:space="preserve"> Bölgenin endemik bitki yapısı ve coğrafi özellikleri Coğraf</w:t>
            </w:r>
            <w:r w:rsidR="001D4AD5">
              <w:rPr>
                <w:highlight w:val="yellow"/>
              </w:rPr>
              <w:t xml:space="preserve">ya Öğretmenimiz Ali İhsan Özcan </w:t>
            </w:r>
            <w:r w:rsidR="00C8382E">
              <w:rPr>
                <w:highlight w:val="yellow"/>
              </w:rPr>
              <w:t xml:space="preserve">tarafından </w:t>
            </w:r>
            <w:proofErr w:type="spellStart"/>
            <w:proofErr w:type="gramStart"/>
            <w:r w:rsidR="00C8382E">
              <w:rPr>
                <w:highlight w:val="yellow"/>
              </w:rPr>
              <w:t>tanıtılacaktır.</w:t>
            </w:r>
            <w:r w:rsidR="00D60D99">
              <w:rPr>
                <w:highlight w:val="yellow"/>
              </w:rPr>
              <w:t>Bu</w:t>
            </w:r>
            <w:proofErr w:type="spellEnd"/>
            <w:proofErr w:type="gramEnd"/>
            <w:r w:rsidR="00D60D99">
              <w:rPr>
                <w:highlight w:val="yellow"/>
              </w:rPr>
              <w:t xml:space="preserve"> etkinlikte Sosyal Sorumluluk kapsamında Şehitliğin yeşillendirilmesi faaliyeti yapılacaktır.</w:t>
            </w:r>
          </w:p>
          <w:p w:rsidR="004A17C2" w:rsidRPr="00ED6DBD" w:rsidRDefault="00697A1C" w:rsidP="00ED6DBD">
            <w:pPr>
              <w:pStyle w:val="ListeParagraf"/>
              <w:numPr>
                <w:ilvl w:val="0"/>
                <w:numId w:val="23"/>
              </w:numPr>
              <w:jc w:val="both"/>
              <w:rPr>
                <w:b/>
                <w:bCs/>
                <w:highlight w:val="yellow"/>
              </w:rPr>
            </w:pPr>
            <w:proofErr w:type="gramStart"/>
            <w:r>
              <w:rPr>
                <w:highlight w:val="yellow"/>
              </w:rPr>
              <w:t>……..</w:t>
            </w:r>
            <w:proofErr w:type="gramEnd"/>
            <w:r w:rsidR="006B282B">
              <w:rPr>
                <w:highlight w:val="yellow"/>
              </w:rPr>
              <w:t xml:space="preserve"> Mayıs c</w:t>
            </w:r>
            <w:r w:rsidR="004A17C2" w:rsidRPr="006266E7">
              <w:rPr>
                <w:highlight w:val="yellow"/>
              </w:rPr>
              <w:t xml:space="preserve">uma günü </w:t>
            </w:r>
            <w:r w:rsidR="00ED6DBD">
              <w:rPr>
                <w:highlight w:val="yellow"/>
              </w:rPr>
              <w:t xml:space="preserve">Ayvalık tarihi camileri </w:t>
            </w:r>
            <w:r w:rsidR="006B282B">
              <w:rPr>
                <w:b/>
                <w:highlight w:val="yellow"/>
              </w:rPr>
              <w:t>(Çınarlı Cami</w:t>
            </w:r>
            <w:r w:rsidRPr="00ED6DBD">
              <w:rPr>
                <w:b/>
                <w:highlight w:val="yellow"/>
              </w:rPr>
              <w:t>,</w:t>
            </w:r>
            <w:r w:rsidR="00ED6DBD" w:rsidRPr="00ED6DBD">
              <w:rPr>
                <w:b/>
                <w:highlight w:val="yellow"/>
              </w:rPr>
              <w:t xml:space="preserve"> </w:t>
            </w:r>
            <w:r w:rsidR="006B282B">
              <w:rPr>
                <w:b/>
                <w:highlight w:val="yellow"/>
              </w:rPr>
              <w:t>Saatli Cami</w:t>
            </w:r>
            <w:r w:rsidRPr="00ED6DBD">
              <w:rPr>
                <w:b/>
                <w:highlight w:val="yellow"/>
              </w:rPr>
              <w:t>,</w:t>
            </w:r>
            <w:r w:rsidR="00ED6DBD" w:rsidRPr="00ED6DBD">
              <w:rPr>
                <w:b/>
                <w:highlight w:val="yellow"/>
              </w:rPr>
              <w:t xml:space="preserve"> Hayrettin Paşa Cami</w:t>
            </w:r>
            <w:r w:rsidR="006B282B">
              <w:rPr>
                <w:b/>
                <w:highlight w:val="yellow"/>
              </w:rPr>
              <w:t>’s</w:t>
            </w:r>
            <w:r w:rsidR="00ED6DBD" w:rsidRPr="00ED6DBD">
              <w:rPr>
                <w:b/>
                <w:highlight w:val="yellow"/>
              </w:rPr>
              <w:t>i,</w:t>
            </w:r>
            <w:r w:rsidR="00236737" w:rsidRPr="00ED6DBD">
              <w:rPr>
                <w:b/>
                <w:highlight w:val="yellow"/>
              </w:rPr>
              <w:t xml:space="preserve"> </w:t>
            </w:r>
            <w:r w:rsidR="00ED6DBD" w:rsidRPr="00ED6DBD">
              <w:rPr>
                <w:b/>
                <w:bCs/>
                <w:highlight w:val="yellow"/>
              </w:rPr>
              <w:t>Cunda Hamidiye Cami</w:t>
            </w:r>
            <w:r w:rsidR="006B282B">
              <w:rPr>
                <w:b/>
                <w:bCs/>
                <w:highlight w:val="yellow"/>
              </w:rPr>
              <w:t>’s</w:t>
            </w:r>
            <w:r w:rsidR="00ED6DBD" w:rsidRPr="00ED6DBD">
              <w:rPr>
                <w:b/>
                <w:bCs/>
                <w:highlight w:val="yellow"/>
              </w:rPr>
              <w:t>i)</w:t>
            </w:r>
            <w:r w:rsidR="00ED6DBD">
              <w:rPr>
                <w:b/>
                <w:bCs/>
                <w:highlight w:val="yellow"/>
              </w:rPr>
              <w:t xml:space="preserve"> </w:t>
            </w:r>
            <w:r w:rsidR="00ED6DBD" w:rsidRPr="00ED6DBD">
              <w:rPr>
                <w:highlight w:val="yellow"/>
              </w:rPr>
              <w:t xml:space="preserve"> </w:t>
            </w:r>
            <w:r w:rsidR="00236737" w:rsidRPr="00ED6DBD">
              <w:rPr>
                <w:highlight w:val="yellow"/>
              </w:rPr>
              <w:t>ve kiliseleri</w:t>
            </w:r>
            <w:r w:rsidRPr="00ED6DBD">
              <w:rPr>
                <w:highlight w:val="yellow"/>
              </w:rPr>
              <w:t xml:space="preserve"> </w:t>
            </w:r>
            <w:r w:rsidRPr="00D60D99">
              <w:rPr>
                <w:b/>
                <w:highlight w:val="yellow"/>
              </w:rPr>
              <w:t>(</w:t>
            </w:r>
            <w:proofErr w:type="spellStart"/>
            <w:r w:rsidRPr="00D60D99">
              <w:rPr>
                <w:b/>
                <w:highlight w:val="yellow"/>
                <w:u w:val="single"/>
              </w:rPr>
              <w:t>Taksiyarhis</w:t>
            </w:r>
            <w:proofErr w:type="spellEnd"/>
            <w:r w:rsidRPr="00D60D99">
              <w:rPr>
                <w:b/>
                <w:highlight w:val="yellow"/>
                <w:u w:val="single"/>
              </w:rPr>
              <w:t xml:space="preserve"> Kilisesi</w:t>
            </w:r>
            <w:r w:rsidR="00277403" w:rsidRPr="00D60D99">
              <w:rPr>
                <w:b/>
                <w:highlight w:val="yellow"/>
                <w:u w:val="single"/>
              </w:rPr>
              <w:t>)</w:t>
            </w:r>
            <w:r w:rsidR="00236737" w:rsidRPr="00ED6DBD">
              <w:rPr>
                <w:highlight w:val="yellow"/>
              </w:rPr>
              <w:t xml:space="preserve"> </w:t>
            </w:r>
            <w:r w:rsidRPr="00ED6DBD">
              <w:rPr>
                <w:highlight w:val="yellow"/>
              </w:rPr>
              <w:t xml:space="preserve">ile </w:t>
            </w:r>
            <w:r w:rsidRPr="00D60D99">
              <w:rPr>
                <w:b/>
                <w:highlight w:val="yellow"/>
              </w:rPr>
              <w:t xml:space="preserve">Cunda  </w:t>
            </w:r>
            <w:proofErr w:type="spellStart"/>
            <w:r w:rsidRPr="00D60D99">
              <w:rPr>
                <w:b/>
                <w:highlight w:val="yellow"/>
              </w:rPr>
              <w:t>Alibey</w:t>
            </w:r>
            <w:proofErr w:type="spellEnd"/>
            <w:r w:rsidRPr="00D60D99">
              <w:rPr>
                <w:b/>
                <w:highlight w:val="yellow"/>
              </w:rPr>
              <w:t xml:space="preserve"> adası </w:t>
            </w:r>
            <w:r w:rsidR="00277403" w:rsidRPr="00D60D99">
              <w:rPr>
                <w:b/>
                <w:highlight w:val="yellow"/>
              </w:rPr>
              <w:t xml:space="preserve">Rahmi M. Koç Müzesi  </w:t>
            </w:r>
            <w:r w:rsidR="00236737" w:rsidRPr="00ED6DBD">
              <w:rPr>
                <w:highlight w:val="yellow"/>
              </w:rPr>
              <w:t xml:space="preserve">ziyaret </w:t>
            </w:r>
            <w:proofErr w:type="spellStart"/>
            <w:proofErr w:type="gramStart"/>
            <w:r w:rsidR="00236737" w:rsidRPr="00ED6DBD">
              <w:rPr>
                <w:highlight w:val="yellow"/>
              </w:rPr>
              <w:t>edilecektir</w:t>
            </w:r>
            <w:r w:rsidR="001D4AD5" w:rsidRPr="00ED6DBD">
              <w:rPr>
                <w:highlight w:val="yellow"/>
              </w:rPr>
              <w:t>.Bu</w:t>
            </w:r>
            <w:proofErr w:type="spellEnd"/>
            <w:proofErr w:type="gramEnd"/>
            <w:r w:rsidR="001D4AD5" w:rsidRPr="00ED6DBD">
              <w:rPr>
                <w:highlight w:val="yellow"/>
              </w:rPr>
              <w:t xml:space="preserve"> gezide öğrencilerimize Tarih Öğretmenimiz Köksal DEMİR rehberlik edecektir.</w:t>
            </w:r>
          </w:p>
          <w:p w:rsidR="004A17C2" w:rsidRPr="001D4175" w:rsidRDefault="004A17C2" w:rsidP="00105F95">
            <w:pPr>
              <w:pStyle w:val="ListeParagraf"/>
              <w:jc w:val="both"/>
            </w:pPr>
          </w:p>
        </w:tc>
      </w:tr>
      <w:tr w:rsidR="004A17C2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4A17C2" w:rsidRPr="001D4175" w:rsidRDefault="004A17C2" w:rsidP="004A17C2">
            <w:r w:rsidRPr="001D4175">
              <w:rPr>
                <w:b/>
                <w:szCs w:val="24"/>
              </w:rPr>
              <w:lastRenderedPageBreak/>
              <w:t>Proje Sonuç ve Çıktıları</w:t>
            </w:r>
          </w:p>
        </w:tc>
        <w:tc>
          <w:tcPr>
            <w:tcW w:w="3925" w:type="pct"/>
          </w:tcPr>
          <w:p w:rsidR="00EF277B" w:rsidRPr="00AE0A90" w:rsidRDefault="00C836A4" w:rsidP="00105F95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Projeden öğ</w:t>
            </w:r>
            <w:r w:rsidR="00EF277B" w:rsidRPr="00AE0A90">
              <w:rPr>
                <w:rFonts w:eastAsia="Times New Roman" w:cstheme="minorHAnsi"/>
                <w:sz w:val="24"/>
                <w:szCs w:val="24"/>
              </w:rPr>
              <w:t>rencilerin:</w:t>
            </w:r>
          </w:p>
          <w:p w:rsidR="00EF277B" w:rsidRPr="00AE0A90" w:rsidRDefault="00EF277B" w:rsidP="00105F95">
            <w:pPr>
              <w:pStyle w:val="ListeParagraf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E0A90">
              <w:rPr>
                <w:rFonts w:eastAsia="Times New Roman" w:cstheme="minorHAnsi"/>
                <w:sz w:val="24"/>
                <w:szCs w:val="24"/>
              </w:rPr>
              <w:t>Farklı şehirlerden kültürlerden bir araya gelerek arkadaşlık ve dostluklar edinmesi</w:t>
            </w:r>
            <w:r w:rsidR="00C836A4">
              <w:rPr>
                <w:rFonts w:eastAsia="Times New Roman" w:cstheme="minorHAnsi"/>
                <w:sz w:val="24"/>
                <w:szCs w:val="24"/>
              </w:rPr>
              <w:t>,</w:t>
            </w:r>
          </w:p>
          <w:p w:rsidR="00EF277B" w:rsidRPr="00AE0A90" w:rsidRDefault="00EF277B" w:rsidP="00105F95">
            <w:pPr>
              <w:pStyle w:val="ListeParagraf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E0A90">
              <w:rPr>
                <w:rFonts w:eastAsia="Times New Roman" w:cstheme="minorHAnsi"/>
                <w:sz w:val="24"/>
                <w:szCs w:val="24"/>
              </w:rPr>
              <w:t xml:space="preserve">Her iki şehrin de (Konya ve Balıkesir) </w:t>
            </w:r>
            <w:proofErr w:type="gramStart"/>
            <w:r w:rsidRPr="00AE0A90">
              <w:rPr>
                <w:rFonts w:eastAsia="Times New Roman" w:cstheme="minorHAnsi"/>
                <w:sz w:val="24"/>
                <w:szCs w:val="24"/>
              </w:rPr>
              <w:t>kültürel  zenginlikler</w:t>
            </w:r>
            <w:proofErr w:type="gramEnd"/>
            <w:r w:rsidRPr="00AE0A90">
              <w:rPr>
                <w:rFonts w:eastAsia="Times New Roman" w:cstheme="minorHAnsi"/>
                <w:sz w:val="24"/>
                <w:szCs w:val="24"/>
              </w:rPr>
              <w:t xml:space="preserve"> bakımından  benzerlik ve f</w:t>
            </w:r>
            <w:r w:rsidR="00C836A4">
              <w:rPr>
                <w:rFonts w:eastAsia="Times New Roman" w:cstheme="minorHAnsi"/>
                <w:sz w:val="24"/>
                <w:szCs w:val="24"/>
              </w:rPr>
              <w:t>arklılıkların farkına varılması</w:t>
            </w:r>
            <w:r w:rsidR="00EC6997">
              <w:rPr>
                <w:rFonts w:eastAsia="Times New Roman" w:cstheme="minorHAnsi"/>
                <w:sz w:val="24"/>
                <w:szCs w:val="24"/>
              </w:rPr>
              <w:t>,</w:t>
            </w:r>
          </w:p>
          <w:p w:rsidR="00EF277B" w:rsidRPr="00AE0A90" w:rsidRDefault="00EF277B" w:rsidP="00105F95">
            <w:pPr>
              <w:pStyle w:val="ListeParagraf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E0A90">
              <w:rPr>
                <w:rFonts w:eastAsia="Times New Roman" w:cstheme="minorHAnsi"/>
                <w:sz w:val="24"/>
                <w:szCs w:val="24"/>
              </w:rPr>
              <w:t>Benzer eğitim kurumlarında eğitim öğretim gören öğrencilerin ve öğretmenlerin tecrübelerini birbirine aktarması</w:t>
            </w:r>
            <w:r w:rsidR="00EC6997">
              <w:rPr>
                <w:rFonts w:eastAsia="Times New Roman" w:cstheme="minorHAnsi"/>
                <w:sz w:val="24"/>
                <w:szCs w:val="24"/>
              </w:rPr>
              <w:t>,</w:t>
            </w:r>
          </w:p>
          <w:p w:rsidR="00EF277B" w:rsidRPr="00AE0A90" w:rsidRDefault="00EF277B" w:rsidP="00105F95">
            <w:pPr>
              <w:pStyle w:val="ListeParagraf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E0A90">
              <w:rPr>
                <w:rFonts w:eastAsia="Times New Roman" w:cstheme="minorHAnsi"/>
                <w:sz w:val="24"/>
                <w:szCs w:val="24"/>
              </w:rPr>
              <w:t xml:space="preserve">Öğrencilerin </w:t>
            </w:r>
            <w:r w:rsidR="00236737">
              <w:rPr>
                <w:rFonts w:eastAsia="Times New Roman" w:cstheme="minorHAnsi"/>
                <w:sz w:val="24"/>
                <w:szCs w:val="24"/>
              </w:rPr>
              <w:t xml:space="preserve">Nuri </w:t>
            </w:r>
            <w:proofErr w:type="spellStart"/>
            <w:r w:rsidR="00236737">
              <w:rPr>
                <w:rFonts w:eastAsia="Times New Roman" w:cstheme="minorHAnsi"/>
                <w:sz w:val="24"/>
                <w:szCs w:val="24"/>
              </w:rPr>
              <w:t>PAKDİL’in</w:t>
            </w:r>
            <w:proofErr w:type="spellEnd"/>
            <w:r w:rsidRPr="00AE0A90">
              <w:rPr>
                <w:rFonts w:eastAsia="Times New Roman" w:cstheme="minorHAnsi"/>
                <w:sz w:val="24"/>
                <w:szCs w:val="24"/>
              </w:rPr>
              <w:t xml:space="preserve"> fikir dünyamızdaki konumu hakkında bilgi sahibi olması</w:t>
            </w:r>
            <w:r w:rsidR="00EC6997">
              <w:rPr>
                <w:rFonts w:eastAsia="Times New Roman" w:cstheme="minorHAnsi"/>
                <w:sz w:val="24"/>
                <w:szCs w:val="24"/>
              </w:rPr>
              <w:t>,</w:t>
            </w:r>
          </w:p>
          <w:p w:rsidR="00EF277B" w:rsidRPr="00AE0A90" w:rsidRDefault="00662100" w:rsidP="00105F95">
            <w:pPr>
              <w:pStyle w:val="ListeParagraf"/>
              <w:numPr>
                <w:ilvl w:val="0"/>
                <w:numId w:val="21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81 ile sahip ü</w:t>
            </w:r>
            <w:bookmarkStart w:id="1" w:name="_GoBack"/>
            <w:bookmarkEnd w:id="1"/>
            <w:r w:rsidR="00EF277B" w:rsidRPr="00AE0A90">
              <w:rPr>
                <w:rFonts w:eastAsia="Times New Roman" w:cstheme="minorHAnsi"/>
                <w:sz w:val="24"/>
                <w:szCs w:val="24"/>
              </w:rPr>
              <w:t>lkemizin her birinin farklı bir değer olduğu bütün farkların bir araya gelerek büyük Türkiye’yi oluşturduğu bilincin</w:t>
            </w:r>
            <w:r w:rsidR="00C836A4">
              <w:rPr>
                <w:rFonts w:eastAsia="Times New Roman" w:cstheme="minorHAnsi"/>
                <w:sz w:val="24"/>
                <w:szCs w:val="24"/>
              </w:rPr>
              <w:t>in yerleşmesine katkısı</w:t>
            </w:r>
            <w:r w:rsidR="00EC6997">
              <w:rPr>
                <w:rFonts w:eastAsia="Times New Roman" w:cstheme="minorHAnsi"/>
                <w:sz w:val="24"/>
                <w:szCs w:val="24"/>
              </w:rPr>
              <w:t>nın olması beklenmektedir</w:t>
            </w:r>
            <w:r w:rsidR="00C836A4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4A17C2" w:rsidRPr="001D4175" w:rsidRDefault="004A17C2" w:rsidP="00105F95">
            <w:pPr>
              <w:jc w:val="both"/>
            </w:pPr>
          </w:p>
        </w:tc>
      </w:tr>
      <w:tr w:rsidR="004A17C2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4A17C2" w:rsidRPr="001D4175" w:rsidRDefault="004A17C2" w:rsidP="004A17C2">
            <w:r w:rsidRPr="001D4175">
              <w:rPr>
                <w:b/>
                <w:szCs w:val="24"/>
              </w:rPr>
              <w:t>Koordinatör Okuldan Programa Katılan Öğrenci Bilgileri</w:t>
            </w:r>
          </w:p>
        </w:tc>
        <w:tc>
          <w:tcPr>
            <w:tcW w:w="3925" w:type="pct"/>
          </w:tcPr>
          <w:p w:rsidR="004A17C2" w:rsidRPr="001D4175" w:rsidRDefault="004A17C2" w:rsidP="004A17C2"/>
        </w:tc>
      </w:tr>
      <w:tr w:rsidR="004A17C2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4A17C2" w:rsidRPr="001D4175" w:rsidRDefault="004A17C2" w:rsidP="004A17C2">
            <w:r w:rsidRPr="001D4175">
              <w:rPr>
                <w:b/>
                <w:szCs w:val="24"/>
              </w:rPr>
              <w:t>Koordinatör Okuldan Programa Katılan Öğretmen/Yönetici Bilgileri</w:t>
            </w:r>
          </w:p>
        </w:tc>
        <w:tc>
          <w:tcPr>
            <w:tcW w:w="3925" w:type="pct"/>
          </w:tcPr>
          <w:p w:rsidR="004A17C2" w:rsidRPr="001D4175" w:rsidRDefault="004A17C2" w:rsidP="004A17C2">
            <w:pPr>
              <w:rPr>
                <w:szCs w:val="24"/>
              </w:rPr>
            </w:pPr>
          </w:p>
          <w:tbl>
            <w:tblPr>
              <w:tblStyle w:val="TabloKlavuzu"/>
              <w:tblpPr w:leftFromText="141" w:rightFromText="141" w:vertAnchor="page" w:horzAnchor="margin" w:tblpY="2086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60"/>
              <w:gridCol w:w="978"/>
              <w:gridCol w:w="1071"/>
              <w:gridCol w:w="1055"/>
              <w:gridCol w:w="1279"/>
              <w:gridCol w:w="1390"/>
              <w:gridCol w:w="1449"/>
            </w:tblGrid>
            <w:tr w:rsidR="004A17C2" w:rsidRPr="001D4175" w:rsidTr="007E1D50">
              <w:tc>
                <w:tcPr>
                  <w:tcW w:w="506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Sıra No</w:t>
                  </w:r>
                </w:p>
              </w:tc>
              <w:tc>
                <w:tcPr>
                  <w:tcW w:w="432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Ad</w:t>
                  </w:r>
                </w:p>
              </w:tc>
              <w:tc>
                <w:tcPr>
                  <w:tcW w:w="675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proofErr w:type="spellStart"/>
                  <w:r w:rsidRPr="001D4175">
                    <w:rPr>
                      <w:szCs w:val="24"/>
                    </w:rPr>
                    <w:t>Soyad</w:t>
                  </w:r>
                  <w:proofErr w:type="spellEnd"/>
                </w:p>
              </w:tc>
              <w:tc>
                <w:tcPr>
                  <w:tcW w:w="688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Branşı</w:t>
                  </w:r>
                </w:p>
              </w:tc>
              <w:tc>
                <w:tcPr>
                  <w:tcW w:w="835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Okuldaki Görevi</w:t>
                  </w:r>
                </w:p>
              </w:tc>
              <w:tc>
                <w:tcPr>
                  <w:tcW w:w="926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Projedeki Görevi</w:t>
                  </w:r>
                </w:p>
              </w:tc>
              <w:tc>
                <w:tcPr>
                  <w:tcW w:w="938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İletişim Numarası</w:t>
                  </w:r>
                </w:p>
              </w:tc>
            </w:tr>
            <w:tr w:rsidR="004A17C2" w:rsidRPr="001D4175" w:rsidTr="007E1D50">
              <w:tc>
                <w:tcPr>
                  <w:tcW w:w="506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32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MEVLÜT</w:t>
                  </w:r>
                </w:p>
              </w:tc>
              <w:tc>
                <w:tcPr>
                  <w:tcW w:w="675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ÖZDEMİR</w:t>
                  </w:r>
                </w:p>
              </w:tc>
              <w:tc>
                <w:tcPr>
                  <w:tcW w:w="688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İ.H.L. MESLEK DERSLERİ</w:t>
                  </w:r>
                </w:p>
              </w:tc>
              <w:tc>
                <w:tcPr>
                  <w:tcW w:w="835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OKUL MÜDÜRÜ</w:t>
                  </w:r>
                  <w:r w:rsidRPr="001D4175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926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OKULDA REFAKATÇİ</w:t>
                  </w:r>
                </w:p>
              </w:tc>
              <w:tc>
                <w:tcPr>
                  <w:tcW w:w="938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505 377 82 64</w:t>
                  </w:r>
                </w:p>
              </w:tc>
            </w:tr>
            <w:tr w:rsidR="004A17C2" w:rsidRPr="001D4175" w:rsidTr="007E1D50">
              <w:tc>
                <w:tcPr>
                  <w:tcW w:w="506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32" w:type="pct"/>
                </w:tcPr>
                <w:p w:rsidR="004A17C2" w:rsidRPr="001D4175" w:rsidRDefault="00E03C79" w:rsidP="00E03C7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ÖMER S</w:t>
                  </w:r>
                </w:p>
              </w:tc>
              <w:tc>
                <w:tcPr>
                  <w:tcW w:w="675" w:type="pct"/>
                </w:tcPr>
                <w:p w:rsidR="004A17C2" w:rsidRPr="001D4175" w:rsidRDefault="00E03C79" w:rsidP="004A17C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SILKIM</w:t>
                  </w:r>
                </w:p>
              </w:tc>
              <w:tc>
                <w:tcPr>
                  <w:tcW w:w="688" w:type="pct"/>
                </w:tcPr>
                <w:p w:rsidR="004A17C2" w:rsidRPr="001D4175" w:rsidRDefault="00E03C79" w:rsidP="00E03C7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FİZİK</w:t>
                  </w:r>
                </w:p>
              </w:tc>
              <w:tc>
                <w:tcPr>
                  <w:tcW w:w="835" w:type="pct"/>
                </w:tcPr>
                <w:p w:rsidR="004A17C2" w:rsidRPr="001D4175" w:rsidRDefault="00E03C79" w:rsidP="004A17C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MÜDÜR YARDIMCISI</w:t>
                  </w:r>
                </w:p>
              </w:tc>
              <w:tc>
                <w:tcPr>
                  <w:tcW w:w="926" w:type="pct"/>
                </w:tcPr>
                <w:p w:rsidR="004A17C2" w:rsidRPr="001D4175" w:rsidRDefault="004A17C2" w:rsidP="004A17C2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OKULDA REFAKATÇİ</w:t>
                  </w:r>
                </w:p>
              </w:tc>
              <w:tc>
                <w:tcPr>
                  <w:tcW w:w="938" w:type="pct"/>
                </w:tcPr>
                <w:p w:rsidR="004A17C2" w:rsidRPr="001D4175" w:rsidRDefault="00E03C79" w:rsidP="004A17C2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505 727 89 20</w:t>
                  </w:r>
                </w:p>
              </w:tc>
            </w:tr>
          </w:tbl>
          <w:p w:rsidR="004A17C2" w:rsidRPr="001D4175" w:rsidRDefault="004A17C2" w:rsidP="004A17C2"/>
        </w:tc>
      </w:tr>
      <w:tr w:rsidR="004A17C2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4A17C2" w:rsidRPr="001D4175" w:rsidRDefault="004A17C2" w:rsidP="004A17C2">
            <w:r w:rsidRPr="001D4175">
              <w:rPr>
                <w:b/>
                <w:szCs w:val="24"/>
              </w:rPr>
              <w:lastRenderedPageBreak/>
              <w:t>Paydaş Okuldan Programa Katılan Öğrenci Bilgileri</w:t>
            </w:r>
          </w:p>
        </w:tc>
        <w:tc>
          <w:tcPr>
            <w:tcW w:w="3925" w:type="pct"/>
          </w:tcPr>
          <w:p w:rsidR="004A17C2" w:rsidRPr="001D4175" w:rsidRDefault="004A17C2" w:rsidP="004A17C2">
            <w:pPr>
              <w:rPr>
                <w:szCs w:val="24"/>
              </w:rPr>
            </w:pPr>
          </w:p>
          <w:tbl>
            <w:tblPr>
              <w:tblStyle w:val="TabloKlavuzu"/>
              <w:tblpPr w:leftFromText="141" w:rightFromText="141" w:vertAnchor="page" w:horzAnchor="margin" w:tblpY="105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550"/>
              <w:gridCol w:w="814"/>
              <w:gridCol w:w="1294"/>
              <w:gridCol w:w="919"/>
              <w:gridCol w:w="1443"/>
              <w:gridCol w:w="1284"/>
              <w:gridCol w:w="1678"/>
            </w:tblGrid>
            <w:tr w:rsidR="00A231C7" w:rsidRPr="001D4175" w:rsidTr="00A231C7">
              <w:tc>
                <w:tcPr>
                  <w:tcW w:w="339" w:type="pct"/>
                </w:tcPr>
                <w:p w:rsidR="004A17C2" w:rsidRPr="001D4175" w:rsidRDefault="004A17C2" w:rsidP="004A17C2">
                  <w:r w:rsidRPr="001D4175">
                    <w:t>Sıra No</w:t>
                  </w:r>
                </w:p>
              </w:tc>
              <w:tc>
                <w:tcPr>
                  <w:tcW w:w="499" w:type="pct"/>
                </w:tcPr>
                <w:p w:rsidR="004A17C2" w:rsidRPr="001D4175" w:rsidRDefault="004A17C2" w:rsidP="004A17C2">
                  <w:r w:rsidRPr="001D4175">
                    <w:t>Sınıf Düzeyi</w:t>
                  </w:r>
                </w:p>
              </w:tc>
              <w:tc>
                <w:tcPr>
                  <w:tcW w:w="793" w:type="pct"/>
                </w:tcPr>
                <w:p w:rsidR="004A17C2" w:rsidRPr="001D4175" w:rsidRDefault="004A17C2" w:rsidP="004A17C2">
                  <w:r w:rsidRPr="001D4175">
                    <w:t>Pansiyonda Kalma Durumu (Evet/Hayır)</w:t>
                  </w:r>
                </w:p>
              </w:tc>
              <w:tc>
                <w:tcPr>
                  <w:tcW w:w="563" w:type="pct"/>
                </w:tcPr>
                <w:p w:rsidR="004A17C2" w:rsidRPr="001D4175" w:rsidRDefault="004A17C2" w:rsidP="004A17C2">
                  <w:r w:rsidRPr="001D4175">
                    <w:t>Cinsiyet</w:t>
                  </w:r>
                </w:p>
              </w:tc>
              <w:tc>
                <w:tcPr>
                  <w:tcW w:w="939" w:type="pct"/>
                </w:tcPr>
                <w:p w:rsidR="004A17C2" w:rsidRPr="001D4175" w:rsidRDefault="004A17C2" w:rsidP="004A17C2">
                  <w:r w:rsidRPr="001D4175">
                    <w:t>Ad</w:t>
                  </w:r>
                </w:p>
              </w:tc>
              <w:tc>
                <w:tcPr>
                  <w:tcW w:w="839" w:type="pct"/>
                </w:tcPr>
                <w:p w:rsidR="004A17C2" w:rsidRPr="001D4175" w:rsidRDefault="004A17C2" w:rsidP="004A17C2">
                  <w:proofErr w:type="spellStart"/>
                  <w:r w:rsidRPr="001D4175">
                    <w:t>Soyad</w:t>
                  </w:r>
                  <w:proofErr w:type="spellEnd"/>
                </w:p>
              </w:tc>
              <w:tc>
                <w:tcPr>
                  <w:tcW w:w="1028" w:type="pct"/>
                </w:tcPr>
                <w:p w:rsidR="004A17C2" w:rsidRPr="001D4175" w:rsidRDefault="004A17C2" w:rsidP="004A17C2">
                  <w:r w:rsidRPr="001D4175">
                    <w:t>İletişim Numarası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4A17C2" w:rsidRPr="00E92D60" w:rsidRDefault="00A231C7" w:rsidP="004A17C2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99" w:type="pct"/>
                </w:tcPr>
                <w:p w:rsidR="004A17C2" w:rsidRPr="00E92D60" w:rsidRDefault="00A231C7" w:rsidP="004A17C2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793" w:type="pct"/>
                </w:tcPr>
                <w:p w:rsidR="004A17C2" w:rsidRPr="00E92D60" w:rsidRDefault="00A231C7" w:rsidP="004A17C2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4A17C2" w:rsidRPr="00E92D60" w:rsidRDefault="00A231C7" w:rsidP="004A17C2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4A17C2" w:rsidRPr="00E92D60" w:rsidRDefault="00A231C7" w:rsidP="004A17C2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İBRAHİM EGE</w:t>
                  </w:r>
                </w:p>
              </w:tc>
              <w:tc>
                <w:tcPr>
                  <w:tcW w:w="839" w:type="pct"/>
                </w:tcPr>
                <w:p w:rsidR="004A17C2" w:rsidRPr="00E92D60" w:rsidRDefault="00A231C7" w:rsidP="004A17C2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AKDENİZ</w:t>
                  </w:r>
                </w:p>
              </w:tc>
              <w:tc>
                <w:tcPr>
                  <w:tcW w:w="1028" w:type="pct"/>
                </w:tcPr>
                <w:p w:rsidR="004A17C2" w:rsidRPr="00E03C79" w:rsidRDefault="00A231C7" w:rsidP="004A17C2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05411831699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AHMET YAĞIZ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DALLI</w:t>
                  </w:r>
                </w:p>
              </w:tc>
              <w:tc>
                <w:tcPr>
                  <w:tcW w:w="1028" w:type="pct"/>
                </w:tcPr>
                <w:p w:rsidR="00A231C7" w:rsidRDefault="00A231C7" w:rsidP="00A231C7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05448784406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AHMET YUSUF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DEMİRAY</w:t>
                  </w:r>
                </w:p>
              </w:tc>
              <w:tc>
                <w:tcPr>
                  <w:tcW w:w="1028" w:type="pct"/>
                </w:tcPr>
                <w:p w:rsidR="00A231C7" w:rsidRPr="00E03C79" w:rsidRDefault="00A231C7" w:rsidP="00A231C7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05366430326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 xml:space="preserve">MUSTAFA 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ERTAŞ</w:t>
                  </w:r>
                </w:p>
              </w:tc>
              <w:tc>
                <w:tcPr>
                  <w:tcW w:w="1028" w:type="pct"/>
                </w:tcPr>
                <w:p w:rsidR="00A231C7" w:rsidRPr="00E03C79" w:rsidRDefault="00A231C7" w:rsidP="00A231C7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05394306887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HAMZA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IŞIK</w:t>
                  </w:r>
                </w:p>
              </w:tc>
              <w:tc>
                <w:tcPr>
                  <w:tcW w:w="1028" w:type="pct"/>
                </w:tcPr>
                <w:p w:rsidR="00A231C7" w:rsidRPr="007F0DDE" w:rsidRDefault="00A231C7" w:rsidP="00A231C7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05466345446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EMRE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ATACAN</w:t>
                  </w:r>
                </w:p>
              </w:tc>
              <w:tc>
                <w:tcPr>
                  <w:tcW w:w="1028" w:type="pct"/>
                </w:tcPr>
                <w:p w:rsidR="00A231C7" w:rsidRPr="00E03C79" w:rsidRDefault="00E92D60" w:rsidP="00A231C7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05454250667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ŞABAN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UÇAR</w:t>
                  </w:r>
                </w:p>
              </w:tc>
              <w:tc>
                <w:tcPr>
                  <w:tcW w:w="1028" w:type="pct"/>
                </w:tcPr>
                <w:p w:rsidR="00A231C7" w:rsidRPr="00E03C79" w:rsidRDefault="00E92D60" w:rsidP="00A231C7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05353704905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FATİH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KORAL</w:t>
                  </w:r>
                </w:p>
              </w:tc>
              <w:tc>
                <w:tcPr>
                  <w:tcW w:w="1028" w:type="pct"/>
                </w:tcPr>
                <w:p w:rsidR="00A231C7" w:rsidRPr="00E03C79" w:rsidRDefault="00E92D60" w:rsidP="00A231C7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05516777874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EROL ÖZER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ÖZCAN</w:t>
                  </w:r>
                </w:p>
              </w:tc>
              <w:tc>
                <w:tcPr>
                  <w:tcW w:w="1028" w:type="pct"/>
                </w:tcPr>
                <w:p w:rsidR="00A231C7" w:rsidRPr="00E03C79" w:rsidRDefault="00E92D60" w:rsidP="00A231C7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05464653086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 xml:space="preserve">RAMAZAN 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ÇAKIR</w:t>
                  </w:r>
                </w:p>
              </w:tc>
              <w:tc>
                <w:tcPr>
                  <w:tcW w:w="1028" w:type="pct"/>
                </w:tcPr>
                <w:p w:rsidR="00A231C7" w:rsidRPr="00E03C79" w:rsidRDefault="00E92D60" w:rsidP="00A231C7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05350630480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İSMAİL HAKKI</w:t>
                  </w:r>
                </w:p>
              </w:tc>
              <w:tc>
                <w:tcPr>
                  <w:tcW w:w="839" w:type="pct"/>
                </w:tcPr>
                <w:p w:rsidR="00A231C7" w:rsidRPr="00E92D60" w:rsidRDefault="00E92D60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DOĞDU</w:t>
                  </w:r>
                </w:p>
              </w:tc>
              <w:tc>
                <w:tcPr>
                  <w:tcW w:w="1028" w:type="pct"/>
                </w:tcPr>
                <w:p w:rsidR="00A231C7" w:rsidRPr="00E03C79" w:rsidRDefault="00E92D60" w:rsidP="00A231C7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05457662281</w:t>
                  </w:r>
                </w:p>
              </w:tc>
            </w:tr>
            <w:tr w:rsidR="00A231C7" w:rsidRPr="001D4175" w:rsidTr="00A231C7">
              <w:tc>
                <w:tcPr>
                  <w:tcW w:w="3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12</w:t>
                  </w:r>
                </w:p>
              </w:tc>
              <w:tc>
                <w:tcPr>
                  <w:tcW w:w="49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11</w:t>
                  </w:r>
                </w:p>
              </w:tc>
              <w:tc>
                <w:tcPr>
                  <w:tcW w:w="79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EVET</w:t>
                  </w:r>
                </w:p>
              </w:tc>
              <w:tc>
                <w:tcPr>
                  <w:tcW w:w="563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ERKEK</w:t>
                  </w:r>
                </w:p>
              </w:tc>
              <w:tc>
                <w:tcPr>
                  <w:tcW w:w="9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RAMAZAN</w:t>
                  </w:r>
                </w:p>
              </w:tc>
              <w:tc>
                <w:tcPr>
                  <w:tcW w:w="839" w:type="pct"/>
                </w:tcPr>
                <w:p w:rsidR="00A231C7" w:rsidRPr="00E92D60" w:rsidRDefault="00A231C7" w:rsidP="00A231C7">
                  <w:pPr>
                    <w:rPr>
                      <w:szCs w:val="24"/>
                    </w:rPr>
                  </w:pPr>
                  <w:r w:rsidRPr="00E92D60">
                    <w:rPr>
                      <w:szCs w:val="24"/>
                    </w:rPr>
                    <w:t>MUTLU</w:t>
                  </w:r>
                </w:p>
              </w:tc>
              <w:tc>
                <w:tcPr>
                  <w:tcW w:w="1028" w:type="pct"/>
                </w:tcPr>
                <w:p w:rsidR="00A231C7" w:rsidRPr="00E03C79" w:rsidRDefault="00E92D60" w:rsidP="00A231C7">
                  <w:pPr>
                    <w:rPr>
                      <w:color w:val="FF0000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05444371008</w:t>
                  </w:r>
                </w:p>
              </w:tc>
            </w:tr>
          </w:tbl>
          <w:p w:rsidR="004A17C2" w:rsidRPr="001D4175" w:rsidRDefault="004A17C2" w:rsidP="004A17C2"/>
        </w:tc>
      </w:tr>
      <w:tr w:rsidR="004A17C2" w:rsidRPr="001D4175" w:rsidTr="000D63FE">
        <w:tc>
          <w:tcPr>
            <w:tcW w:w="1075" w:type="pct"/>
            <w:shd w:val="clear" w:color="auto" w:fill="E5B8B7" w:themeFill="accent2" w:themeFillTint="66"/>
            <w:vAlign w:val="center"/>
          </w:tcPr>
          <w:p w:rsidR="004A17C2" w:rsidRPr="001D4175" w:rsidRDefault="004A17C2" w:rsidP="004A17C2">
            <w:r w:rsidRPr="001D4175">
              <w:rPr>
                <w:b/>
                <w:szCs w:val="24"/>
              </w:rPr>
              <w:t>Paydaş Okuldan Programa Katılan Öğretmen/Yönetici Bilgileri</w:t>
            </w:r>
          </w:p>
        </w:tc>
        <w:tc>
          <w:tcPr>
            <w:tcW w:w="3925" w:type="pct"/>
          </w:tcPr>
          <w:p w:rsidR="004A17C2" w:rsidRPr="001D4175" w:rsidRDefault="004A17C2" w:rsidP="004A17C2">
            <w:pPr>
              <w:rPr>
                <w:szCs w:val="24"/>
              </w:rPr>
            </w:pPr>
          </w:p>
          <w:tbl>
            <w:tblPr>
              <w:tblStyle w:val="TabloKlavuzu"/>
              <w:tblpPr w:leftFromText="141" w:rightFromText="141" w:vertAnchor="page" w:horzAnchor="margin" w:tblpY="123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40"/>
              <w:gridCol w:w="779"/>
              <w:gridCol w:w="1006"/>
              <w:gridCol w:w="1177"/>
              <w:gridCol w:w="1431"/>
              <w:gridCol w:w="1406"/>
              <w:gridCol w:w="1443"/>
            </w:tblGrid>
            <w:tr w:rsidR="00E92D60" w:rsidRPr="001D4175" w:rsidTr="00E92D60">
              <w:tc>
                <w:tcPr>
                  <w:tcW w:w="485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Sıra No</w:t>
                  </w:r>
                </w:p>
              </w:tc>
              <w:tc>
                <w:tcPr>
                  <w:tcW w:w="476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Ad</w:t>
                  </w:r>
                </w:p>
              </w:tc>
              <w:tc>
                <w:tcPr>
                  <w:tcW w:w="651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proofErr w:type="spellStart"/>
                  <w:r w:rsidRPr="001D4175">
                    <w:rPr>
                      <w:szCs w:val="24"/>
                    </w:rPr>
                    <w:t>Soyad</w:t>
                  </w:r>
                  <w:proofErr w:type="spellEnd"/>
                </w:p>
              </w:tc>
              <w:tc>
                <w:tcPr>
                  <w:tcW w:w="721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Branşı</w:t>
                  </w:r>
                </w:p>
              </w:tc>
              <w:tc>
                <w:tcPr>
                  <w:tcW w:w="851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Okuldaki Görevi</w:t>
                  </w:r>
                </w:p>
              </w:tc>
              <w:tc>
                <w:tcPr>
                  <w:tcW w:w="901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Projedeki Görevi</w:t>
                  </w:r>
                </w:p>
              </w:tc>
              <w:tc>
                <w:tcPr>
                  <w:tcW w:w="913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İletişim Numarası</w:t>
                  </w:r>
                </w:p>
              </w:tc>
            </w:tr>
            <w:tr w:rsidR="00E92D60" w:rsidRPr="001D4175" w:rsidTr="00E92D60">
              <w:tc>
                <w:tcPr>
                  <w:tcW w:w="485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476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CEMİL</w:t>
                  </w:r>
                </w:p>
              </w:tc>
              <w:tc>
                <w:tcPr>
                  <w:tcW w:w="651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ÇAM</w:t>
                  </w:r>
                </w:p>
              </w:tc>
              <w:tc>
                <w:tcPr>
                  <w:tcW w:w="721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İHL Meslek Dersleri Öğretmeni</w:t>
                  </w:r>
                </w:p>
              </w:tc>
              <w:tc>
                <w:tcPr>
                  <w:tcW w:w="851" w:type="pct"/>
                </w:tcPr>
                <w:p w:rsidR="00C811A5" w:rsidRDefault="00C811A5" w:rsidP="00E92D60">
                  <w:pPr>
                    <w:rPr>
                      <w:szCs w:val="24"/>
                    </w:rPr>
                  </w:pPr>
                </w:p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Öğretmeni</w:t>
                  </w:r>
                </w:p>
              </w:tc>
              <w:tc>
                <w:tcPr>
                  <w:tcW w:w="901" w:type="pct"/>
                </w:tcPr>
                <w:p w:rsidR="00E92D60" w:rsidRPr="001D4175" w:rsidRDefault="002D33F2" w:rsidP="00E92D60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OKULDA REFAKATÇİ</w:t>
                  </w:r>
                </w:p>
              </w:tc>
              <w:tc>
                <w:tcPr>
                  <w:tcW w:w="913" w:type="pct"/>
                </w:tcPr>
                <w:p w:rsidR="00E92D60" w:rsidRPr="001D4175" w:rsidRDefault="00E92D60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05424121070</w:t>
                  </w:r>
                </w:p>
              </w:tc>
            </w:tr>
            <w:tr w:rsidR="00E92D60" w:rsidRPr="001D4175" w:rsidTr="00E92D60">
              <w:tc>
                <w:tcPr>
                  <w:tcW w:w="485" w:type="pct"/>
                </w:tcPr>
                <w:p w:rsidR="00E92D60" w:rsidRDefault="00E92D60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  <w:p w:rsidR="00E92D60" w:rsidRDefault="00E92D60" w:rsidP="00E92D60">
                  <w:pPr>
                    <w:rPr>
                      <w:szCs w:val="24"/>
                    </w:rPr>
                  </w:pPr>
                </w:p>
                <w:p w:rsidR="00E92D60" w:rsidRPr="001D4175" w:rsidRDefault="00E92D60" w:rsidP="00E92D60">
                  <w:pPr>
                    <w:rPr>
                      <w:szCs w:val="24"/>
                    </w:rPr>
                  </w:pPr>
                </w:p>
              </w:tc>
              <w:tc>
                <w:tcPr>
                  <w:tcW w:w="476" w:type="pct"/>
                </w:tcPr>
                <w:p w:rsidR="00E92D60" w:rsidRPr="001D4175" w:rsidRDefault="00C811A5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ALİ İHSAN </w:t>
                  </w:r>
                </w:p>
              </w:tc>
              <w:tc>
                <w:tcPr>
                  <w:tcW w:w="651" w:type="pct"/>
                </w:tcPr>
                <w:p w:rsidR="00E92D60" w:rsidRPr="001D4175" w:rsidRDefault="00C811A5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ÖZCAN</w:t>
                  </w:r>
                </w:p>
              </w:tc>
              <w:tc>
                <w:tcPr>
                  <w:tcW w:w="721" w:type="pct"/>
                </w:tcPr>
                <w:p w:rsidR="00C811A5" w:rsidRDefault="00C811A5" w:rsidP="00E92D60">
                  <w:pPr>
                    <w:rPr>
                      <w:szCs w:val="24"/>
                    </w:rPr>
                  </w:pPr>
                </w:p>
                <w:p w:rsidR="00E92D60" w:rsidRPr="001D4175" w:rsidRDefault="00C811A5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Coğrafya</w:t>
                  </w:r>
                </w:p>
              </w:tc>
              <w:tc>
                <w:tcPr>
                  <w:tcW w:w="851" w:type="pct"/>
                </w:tcPr>
                <w:p w:rsidR="00E92D60" w:rsidRPr="001D4175" w:rsidRDefault="00C811A5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Müdür Başyardımcısı</w:t>
                  </w:r>
                </w:p>
              </w:tc>
              <w:tc>
                <w:tcPr>
                  <w:tcW w:w="901" w:type="pct"/>
                </w:tcPr>
                <w:p w:rsidR="00E92D60" w:rsidRPr="001D4175" w:rsidRDefault="00C811A5" w:rsidP="00E92D60">
                  <w:pPr>
                    <w:rPr>
                      <w:szCs w:val="24"/>
                    </w:rPr>
                  </w:pPr>
                  <w:r w:rsidRPr="001D4175">
                    <w:rPr>
                      <w:szCs w:val="24"/>
                    </w:rPr>
                    <w:t>OKULDA REFAKATÇİ</w:t>
                  </w:r>
                </w:p>
              </w:tc>
              <w:tc>
                <w:tcPr>
                  <w:tcW w:w="913" w:type="pct"/>
                </w:tcPr>
                <w:p w:rsidR="00E92D60" w:rsidRPr="001D4175" w:rsidRDefault="00C811A5" w:rsidP="00E92D60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05358142759</w:t>
                  </w:r>
                </w:p>
              </w:tc>
            </w:tr>
          </w:tbl>
          <w:p w:rsidR="004A17C2" w:rsidRPr="001D4175" w:rsidRDefault="004A17C2" w:rsidP="004A17C2"/>
        </w:tc>
      </w:tr>
    </w:tbl>
    <w:tbl>
      <w:tblPr>
        <w:tblStyle w:val="TabloKlavuzu"/>
        <w:tblpPr w:leftFromText="141" w:rightFromText="141" w:vertAnchor="page" w:horzAnchor="page" w:tblpX="1" w:tblpY="136"/>
        <w:tblOverlap w:val="never"/>
        <w:tblW w:w="3791" w:type="pct"/>
        <w:tblLook w:val="04A0" w:firstRow="1" w:lastRow="0" w:firstColumn="1" w:lastColumn="0" w:noHBand="0" w:noVBand="1"/>
      </w:tblPr>
      <w:tblGrid>
        <w:gridCol w:w="560"/>
        <w:gridCol w:w="831"/>
        <w:gridCol w:w="1318"/>
        <w:gridCol w:w="936"/>
        <w:gridCol w:w="1427"/>
        <w:gridCol w:w="1500"/>
        <w:gridCol w:w="1356"/>
      </w:tblGrid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bookmarkStart w:id="2" w:name="_bookmark21"/>
            <w:bookmarkStart w:id="3" w:name="_bookmark24"/>
            <w:bookmarkEnd w:id="2"/>
            <w:bookmarkEnd w:id="3"/>
            <w:r w:rsidRPr="001D4175">
              <w:t>Sıra No</w:t>
            </w:r>
          </w:p>
        </w:tc>
        <w:tc>
          <w:tcPr>
            <w:tcW w:w="524" w:type="pct"/>
          </w:tcPr>
          <w:p w:rsidR="00BE30B0" w:rsidRPr="001D4175" w:rsidRDefault="00BE30B0" w:rsidP="00BE30B0">
            <w:r w:rsidRPr="001D4175">
              <w:t>Sınıf Düzeyi</w:t>
            </w:r>
          </w:p>
        </w:tc>
        <w:tc>
          <w:tcPr>
            <w:tcW w:w="831" w:type="pct"/>
          </w:tcPr>
          <w:p w:rsidR="00BE30B0" w:rsidRPr="001D4175" w:rsidRDefault="00BE30B0" w:rsidP="00BE30B0">
            <w:r w:rsidRPr="001D4175">
              <w:t>Pansiyonda Kalma Durumu (Evet/Hayır)</w:t>
            </w:r>
          </w:p>
        </w:tc>
        <w:tc>
          <w:tcPr>
            <w:tcW w:w="590" w:type="pct"/>
          </w:tcPr>
          <w:p w:rsidR="00BE30B0" w:rsidRPr="001D4175" w:rsidRDefault="00BE30B0" w:rsidP="00BE30B0">
            <w:r w:rsidRPr="001D4175">
              <w:t>Cinsiyet</w:t>
            </w:r>
          </w:p>
        </w:tc>
        <w:tc>
          <w:tcPr>
            <w:tcW w:w="900" w:type="pct"/>
          </w:tcPr>
          <w:p w:rsidR="00BE30B0" w:rsidRPr="001D4175" w:rsidRDefault="00BE30B0" w:rsidP="00BE30B0">
            <w:r w:rsidRPr="001D4175">
              <w:t>Ad</w:t>
            </w:r>
          </w:p>
        </w:tc>
        <w:tc>
          <w:tcPr>
            <w:tcW w:w="946" w:type="pct"/>
          </w:tcPr>
          <w:p w:rsidR="00BE30B0" w:rsidRPr="001D4175" w:rsidRDefault="00BE30B0" w:rsidP="00BE30B0">
            <w:proofErr w:type="spellStart"/>
            <w:r w:rsidRPr="001D4175">
              <w:t>Soyad</w:t>
            </w:r>
            <w:proofErr w:type="spellEnd"/>
          </w:p>
        </w:tc>
        <w:tc>
          <w:tcPr>
            <w:tcW w:w="855" w:type="pct"/>
          </w:tcPr>
          <w:p w:rsidR="00BE30B0" w:rsidRPr="001D4175" w:rsidRDefault="00BE30B0" w:rsidP="00BE30B0">
            <w:r w:rsidRPr="001D4175">
              <w:t>İletişim Numarası</w:t>
            </w: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 w:rsidRPr="001D4175">
              <w:rPr>
                <w:szCs w:val="24"/>
              </w:rPr>
              <w:t>1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59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  <w:tr w:rsidR="00BE30B0" w:rsidRPr="001D4175" w:rsidTr="00BE30B0">
        <w:tc>
          <w:tcPr>
            <w:tcW w:w="353" w:type="pct"/>
          </w:tcPr>
          <w:p w:rsidR="00BE30B0" w:rsidRPr="001D4175" w:rsidRDefault="00BE30B0" w:rsidP="00BE30B0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24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31" w:type="pct"/>
          </w:tcPr>
          <w:p w:rsidR="00BE30B0" w:rsidRDefault="00BE30B0" w:rsidP="00BE30B0"/>
        </w:tc>
        <w:tc>
          <w:tcPr>
            <w:tcW w:w="590" w:type="pct"/>
          </w:tcPr>
          <w:p w:rsidR="00BE30B0" w:rsidRDefault="00BE30B0" w:rsidP="00BE30B0"/>
        </w:tc>
        <w:tc>
          <w:tcPr>
            <w:tcW w:w="900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946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  <w:tc>
          <w:tcPr>
            <w:tcW w:w="855" w:type="pct"/>
          </w:tcPr>
          <w:p w:rsidR="00BE30B0" w:rsidRPr="001D4175" w:rsidRDefault="00BE30B0" w:rsidP="00BE30B0">
            <w:pPr>
              <w:rPr>
                <w:szCs w:val="24"/>
              </w:rPr>
            </w:pPr>
          </w:p>
        </w:tc>
      </w:tr>
    </w:tbl>
    <w:p w:rsidR="0098610C" w:rsidRPr="001D4175" w:rsidRDefault="0098610C" w:rsidP="00E73EEE"/>
    <w:sectPr w:rsidR="0098610C" w:rsidRPr="001D4175" w:rsidSect="006E0477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CD6" w:rsidRDefault="00713CD6" w:rsidP="0047172F">
      <w:pPr>
        <w:spacing w:after="0" w:line="240" w:lineRule="auto"/>
      </w:pPr>
      <w:r>
        <w:separator/>
      </w:r>
    </w:p>
  </w:endnote>
  <w:endnote w:type="continuationSeparator" w:id="0">
    <w:p w:rsidR="00713CD6" w:rsidRDefault="00713CD6" w:rsidP="0047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tserrat">
    <w:charset w:val="A2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CD6" w:rsidRDefault="00713CD6" w:rsidP="0047172F">
      <w:pPr>
        <w:spacing w:after="0" w:line="240" w:lineRule="auto"/>
      </w:pPr>
      <w:r>
        <w:separator/>
      </w:r>
    </w:p>
  </w:footnote>
  <w:footnote w:type="continuationSeparator" w:id="0">
    <w:p w:rsidR="00713CD6" w:rsidRDefault="00713CD6" w:rsidP="0047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2F" w:rsidRDefault="000979E7">
    <w:pPr>
      <w:pStyle w:val="stBilgi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400049</wp:posOffset>
              </wp:positionV>
              <wp:extent cx="7439025" cy="0"/>
              <wp:effectExtent l="0" t="0" r="9525" b="19050"/>
              <wp:wrapNone/>
              <wp:docPr id="5" name="Düz Bağlayıcı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42A7F15" id="Düz Bağlayıcı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0.25pt,31.5pt" to="535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" strokecolor="#4579b8 [304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4D7"/>
    <w:multiLevelType w:val="multilevel"/>
    <w:tmpl w:val="B7B64262"/>
    <w:lvl w:ilvl="0">
      <w:start w:val="1"/>
      <w:numFmt w:val="decimal"/>
      <w:lvlText w:val="%1"/>
      <w:lvlJc w:val="left"/>
      <w:pPr>
        <w:ind w:left="7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</w:rPr>
    </w:lvl>
    <w:lvl w:ilvl="4">
      <w:numFmt w:val="bullet"/>
      <w:lvlText w:val="•"/>
      <w:lvlJc w:val="left"/>
      <w:pPr>
        <w:ind w:left="3895" w:hanging="360"/>
      </w:pPr>
      <w:rPr>
        <w:rFonts w:hint="default"/>
      </w:rPr>
    </w:lvl>
    <w:lvl w:ilvl="5">
      <w:numFmt w:val="bullet"/>
      <w:lvlText w:val="•"/>
      <w:lvlJc w:val="left"/>
      <w:pPr>
        <w:ind w:left="4880" w:hanging="360"/>
      </w:pPr>
      <w:rPr>
        <w:rFonts w:hint="default"/>
      </w:rPr>
    </w:lvl>
    <w:lvl w:ilvl="6">
      <w:numFmt w:val="bullet"/>
      <w:lvlText w:val="•"/>
      <w:lvlJc w:val="left"/>
      <w:pPr>
        <w:ind w:left="5865" w:hanging="360"/>
      </w:pPr>
      <w:rPr>
        <w:rFonts w:hint="default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</w:rPr>
    </w:lvl>
    <w:lvl w:ilvl="8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" w15:restartNumberingAfterBreak="0">
    <w:nsid w:val="06D55A07"/>
    <w:multiLevelType w:val="hybridMultilevel"/>
    <w:tmpl w:val="0CCC2F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195"/>
    <w:multiLevelType w:val="multilevel"/>
    <w:tmpl w:val="C29E9B08"/>
    <w:lvl w:ilvl="0">
      <w:start w:val="6"/>
      <w:numFmt w:val="decimal"/>
      <w:lvlText w:val="%1"/>
      <w:lvlJc w:val="left"/>
      <w:pPr>
        <w:ind w:left="701" w:hanging="4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1" w:hanging="485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782" w:hanging="567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785" w:hanging="567"/>
      </w:pPr>
      <w:rPr>
        <w:rFonts w:hint="default"/>
      </w:rPr>
    </w:lvl>
    <w:lvl w:ilvl="4">
      <w:numFmt w:val="bullet"/>
      <w:lvlText w:val="•"/>
      <w:lvlJc w:val="left"/>
      <w:pPr>
        <w:ind w:left="3788" w:hanging="567"/>
      </w:pPr>
      <w:rPr>
        <w:rFonts w:hint="default"/>
      </w:rPr>
    </w:lvl>
    <w:lvl w:ilvl="5">
      <w:numFmt w:val="bullet"/>
      <w:lvlText w:val="•"/>
      <w:lvlJc w:val="left"/>
      <w:pPr>
        <w:ind w:left="4791" w:hanging="567"/>
      </w:pPr>
      <w:rPr>
        <w:rFonts w:hint="default"/>
      </w:rPr>
    </w:lvl>
    <w:lvl w:ilvl="6">
      <w:numFmt w:val="bullet"/>
      <w:lvlText w:val="•"/>
      <w:lvlJc w:val="left"/>
      <w:pPr>
        <w:ind w:left="5794" w:hanging="567"/>
      </w:pPr>
      <w:rPr>
        <w:rFonts w:hint="default"/>
      </w:rPr>
    </w:lvl>
    <w:lvl w:ilvl="7">
      <w:numFmt w:val="bullet"/>
      <w:lvlText w:val="•"/>
      <w:lvlJc w:val="left"/>
      <w:pPr>
        <w:ind w:left="6797" w:hanging="567"/>
      </w:pPr>
      <w:rPr>
        <w:rFonts w:hint="default"/>
      </w:rPr>
    </w:lvl>
    <w:lvl w:ilvl="8">
      <w:numFmt w:val="bullet"/>
      <w:lvlText w:val="•"/>
      <w:lvlJc w:val="left"/>
      <w:pPr>
        <w:ind w:left="7800" w:hanging="567"/>
      </w:pPr>
      <w:rPr>
        <w:rFonts w:hint="default"/>
      </w:rPr>
    </w:lvl>
  </w:abstractNum>
  <w:abstractNum w:abstractNumId="3" w15:restartNumberingAfterBreak="0">
    <w:nsid w:val="08531C0C"/>
    <w:multiLevelType w:val="hybridMultilevel"/>
    <w:tmpl w:val="168A2608"/>
    <w:lvl w:ilvl="0" w:tplc="3FCC0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90714"/>
    <w:multiLevelType w:val="multilevel"/>
    <w:tmpl w:val="92BA60C2"/>
    <w:lvl w:ilvl="0">
      <w:start w:val="7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599" w:hanging="720"/>
      </w:pPr>
      <w:rPr>
        <w:rFonts w:hint="default"/>
      </w:rPr>
    </w:lvl>
    <w:lvl w:ilvl="4">
      <w:numFmt w:val="bullet"/>
      <w:lvlText w:val="•"/>
      <w:lvlJc w:val="left"/>
      <w:pPr>
        <w:ind w:left="4486" w:hanging="720"/>
      </w:pPr>
      <w:rPr>
        <w:rFonts w:hint="default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</w:rPr>
    </w:lvl>
    <w:lvl w:ilvl="6">
      <w:numFmt w:val="bullet"/>
      <w:lvlText w:val="•"/>
      <w:lvlJc w:val="left"/>
      <w:pPr>
        <w:ind w:left="6259" w:hanging="720"/>
      </w:pPr>
      <w:rPr>
        <w:rFonts w:hint="default"/>
      </w:rPr>
    </w:lvl>
    <w:lvl w:ilvl="7">
      <w:numFmt w:val="bullet"/>
      <w:lvlText w:val="•"/>
      <w:lvlJc w:val="left"/>
      <w:pPr>
        <w:ind w:left="7146" w:hanging="720"/>
      </w:pPr>
      <w:rPr>
        <w:rFonts w:hint="default"/>
      </w:rPr>
    </w:lvl>
    <w:lvl w:ilvl="8">
      <w:numFmt w:val="bullet"/>
      <w:lvlText w:val="•"/>
      <w:lvlJc w:val="left"/>
      <w:pPr>
        <w:ind w:left="8033" w:hanging="720"/>
      </w:pPr>
      <w:rPr>
        <w:rFonts w:hint="default"/>
      </w:rPr>
    </w:lvl>
  </w:abstractNum>
  <w:abstractNum w:abstractNumId="5" w15:restartNumberingAfterBreak="0">
    <w:nsid w:val="0C3030F1"/>
    <w:multiLevelType w:val="multilevel"/>
    <w:tmpl w:val="90E4241A"/>
    <w:lvl w:ilvl="0">
      <w:start w:val="7"/>
      <w:numFmt w:val="decimal"/>
      <w:lvlText w:val="%1"/>
      <w:lvlJc w:val="left"/>
      <w:pPr>
        <w:ind w:left="677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461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720"/>
      </w:pPr>
      <w:rPr>
        <w:rFonts w:hint="default"/>
      </w:rPr>
    </w:lvl>
    <w:lvl w:ilvl="4">
      <w:numFmt w:val="bullet"/>
      <w:lvlText w:val="•"/>
      <w:lvlJc w:val="left"/>
      <w:pPr>
        <w:ind w:left="3895" w:hanging="720"/>
      </w:pPr>
      <w:rPr>
        <w:rFonts w:hint="default"/>
      </w:rPr>
    </w:lvl>
    <w:lvl w:ilvl="5">
      <w:numFmt w:val="bullet"/>
      <w:lvlText w:val="•"/>
      <w:lvlJc w:val="left"/>
      <w:pPr>
        <w:ind w:left="4880" w:hanging="720"/>
      </w:pPr>
      <w:rPr>
        <w:rFonts w:hint="default"/>
      </w:rPr>
    </w:lvl>
    <w:lvl w:ilvl="6">
      <w:numFmt w:val="bullet"/>
      <w:lvlText w:val="•"/>
      <w:lvlJc w:val="left"/>
      <w:pPr>
        <w:ind w:left="5865" w:hanging="720"/>
      </w:pPr>
      <w:rPr>
        <w:rFonts w:hint="default"/>
      </w:rPr>
    </w:lvl>
    <w:lvl w:ilvl="7">
      <w:numFmt w:val="bullet"/>
      <w:lvlText w:val="•"/>
      <w:lvlJc w:val="left"/>
      <w:pPr>
        <w:ind w:left="6850" w:hanging="720"/>
      </w:pPr>
      <w:rPr>
        <w:rFonts w:hint="default"/>
      </w:rPr>
    </w:lvl>
    <w:lvl w:ilvl="8">
      <w:numFmt w:val="bullet"/>
      <w:lvlText w:val="•"/>
      <w:lvlJc w:val="left"/>
      <w:pPr>
        <w:ind w:left="7836" w:hanging="720"/>
      </w:pPr>
      <w:rPr>
        <w:rFonts w:hint="default"/>
      </w:rPr>
    </w:lvl>
  </w:abstractNum>
  <w:abstractNum w:abstractNumId="6" w15:restartNumberingAfterBreak="0">
    <w:nsid w:val="11B510FD"/>
    <w:multiLevelType w:val="hybridMultilevel"/>
    <w:tmpl w:val="ADDE93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0478"/>
    <w:multiLevelType w:val="multilevel"/>
    <w:tmpl w:val="A38EE6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9254D3"/>
    <w:multiLevelType w:val="hybridMultilevel"/>
    <w:tmpl w:val="C98467C6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3174B5"/>
    <w:multiLevelType w:val="hybridMultilevel"/>
    <w:tmpl w:val="0BEEEC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37FF8"/>
    <w:multiLevelType w:val="hybridMultilevel"/>
    <w:tmpl w:val="6D8038AE"/>
    <w:lvl w:ilvl="0" w:tplc="EEF6D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B5746"/>
    <w:multiLevelType w:val="hybridMultilevel"/>
    <w:tmpl w:val="DE421F58"/>
    <w:lvl w:ilvl="0" w:tplc="DAA6921E">
      <w:start w:val="1"/>
      <w:numFmt w:val="decimal"/>
      <w:lvlText w:val="%1."/>
      <w:lvlJc w:val="left"/>
      <w:pPr>
        <w:ind w:left="643" w:hanging="428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35043C1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2" w:tplc="C7B63B6E"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74FC8A8C"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C7AC9182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AF549CD6"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231EA774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B8702596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2FC0378E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12" w15:restartNumberingAfterBreak="0">
    <w:nsid w:val="42EA4926"/>
    <w:multiLevelType w:val="multilevel"/>
    <w:tmpl w:val="C5C83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683DB5"/>
    <w:multiLevelType w:val="multilevel"/>
    <w:tmpl w:val="E0060324"/>
    <w:lvl w:ilvl="0">
      <w:start w:val="5"/>
      <w:numFmt w:val="decimal"/>
      <w:lvlText w:val="%1"/>
      <w:lvlJc w:val="left"/>
      <w:pPr>
        <w:ind w:left="701" w:hanging="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1" w:hanging="485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830" w:hanging="615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10" w:hanging="994"/>
      </w:pPr>
      <w:rPr>
        <w:rFonts w:ascii="Calibri" w:eastAsia="Calibri" w:hAnsi="Calibri" w:cs="Calibri" w:hint="default"/>
        <w:b w:val="0"/>
        <w:bCs/>
        <w:spacing w:val="-1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1634" w:hanging="425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3973" w:hanging="425"/>
      </w:pPr>
      <w:rPr>
        <w:rFonts w:hint="default"/>
      </w:rPr>
    </w:lvl>
    <w:lvl w:ilvl="6">
      <w:numFmt w:val="bullet"/>
      <w:lvlText w:val="•"/>
      <w:lvlJc w:val="left"/>
      <w:pPr>
        <w:ind w:left="5139" w:hanging="425"/>
      </w:pPr>
      <w:rPr>
        <w:rFonts w:hint="default"/>
      </w:rPr>
    </w:lvl>
    <w:lvl w:ilvl="7">
      <w:numFmt w:val="bullet"/>
      <w:lvlText w:val="•"/>
      <w:lvlJc w:val="left"/>
      <w:pPr>
        <w:ind w:left="6306" w:hanging="425"/>
      </w:pPr>
      <w:rPr>
        <w:rFonts w:hint="default"/>
      </w:rPr>
    </w:lvl>
    <w:lvl w:ilvl="8">
      <w:numFmt w:val="bullet"/>
      <w:lvlText w:val="•"/>
      <w:lvlJc w:val="left"/>
      <w:pPr>
        <w:ind w:left="7473" w:hanging="425"/>
      </w:pPr>
      <w:rPr>
        <w:rFonts w:hint="default"/>
      </w:rPr>
    </w:lvl>
  </w:abstractNum>
  <w:abstractNum w:abstractNumId="14" w15:restartNumberingAfterBreak="0">
    <w:nsid w:val="4C8D72C2"/>
    <w:multiLevelType w:val="multilevel"/>
    <w:tmpl w:val="97F29AEC"/>
    <w:lvl w:ilvl="0">
      <w:start w:val="4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048" w:hanging="720"/>
      </w:pPr>
      <w:rPr>
        <w:rFonts w:hint="default"/>
      </w:rPr>
    </w:lvl>
    <w:lvl w:ilvl="4">
      <w:numFmt w:val="bullet"/>
      <w:lvlText w:val="•"/>
      <w:lvlJc w:val="left"/>
      <w:pPr>
        <w:ind w:left="3156" w:hanging="720"/>
      </w:pPr>
      <w:rPr>
        <w:rFonts w:hint="default"/>
      </w:rPr>
    </w:lvl>
    <w:lvl w:ilvl="5">
      <w:numFmt w:val="bullet"/>
      <w:lvlText w:val="•"/>
      <w:lvlJc w:val="left"/>
      <w:pPr>
        <w:ind w:left="4264" w:hanging="720"/>
      </w:pPr>
      <w:rPr>
        <w:rFonts w:hint="default"/>
      </w:rPr>
    </w:lvl>
    <w:lvl w:ilvl="6">
      <w:numFmt w:val="bullet"/>
      <w:lvlText w:val="•"/>
      <w:lvlJc w:val="left"/>
      <w:pPr>
        <w:ind w:left="5373" w:hanging="720"/>
      </w:pPr>
      <w:rPr>
        <w:rFonts w:hint="default"/>
      </w:rPr>
    </w:lvl>
    <w:lvl w:ilvl="7">
      <w:numFmt w:val="bullet"/>
      <w:lvlText w:val="•"/>
      <w:lvlJc w:val="left"/>
      <w:pPr>
        <w:ind w:left="6481" w:hanging="720"/>
      </w:pPr>
      <w:rPr>
        <w:rFonts w:hint="default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</w:rPr>
    </w:lvl>
  </w:abstractNum>
  <w:abstractNum w:abstractNumId="15" w15:restartNumberingAfterBreak="0">
    <w:nsid w:val="4FD9085B"/>
    <w:multiLevelType w:val="multilevel"/>
    <w:tmpl w:val="9ABC89D8"/>
    <w:lvl w:ilvl="0">
      <w:start w:val="5"/>
      <w:numFmt w:val="decimal"/>
      <w:lvlText w:val="%1"/>
      <w:lvlJc w:val="left"/>
      <w:pPr>
        <w:ind w:left="701" w:hanging="4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1" w:hanging="485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720"/>
      </w:pPr>
      <w:rPr>
        <w:rFonts w:hint="default"/>
      </w:rPr>
    </w:lvl>
    <w:lvl w:ilvl="4">
      <w:numFmt w:val="bullet"/>
      <w:lvlText w:val="•"/>
      <w:lvlJc w:val="left"/>
      <w:pPr>
        <w:ind w:left="3895" w:hanging="720"/>
      </w:pPr>
      <w:rPr>
        <w:rFonts w:hint="default"/>
      </w:rPr>
    </w:lvl>
    <w:lvl w:ilvl="5">
      <w:numFmt w:val="bullet"/>
      <w:lvlText w:val="•"/>
      <w:lvlJc w:val="left"/>
      <w:pPr>
        <w:ind w:left="4880" w:hanging="720"/>
      </w:pPr>
      <w:rPr>
        <w:rFonts w:hint="default"/>
      </w:rPr>
    </w:lvl>
    <w:lvl w:ilvl="6">
      <w:numFmt w:val="bullet"/>
      <w:lvlText w:val="•"/>
      <w:lvlJc w:val="left"/>
      <w:pPr>
        <w:ind w:left="5865" w:hanging="720"/>
      </w:pPr>
      <w:rPr>
        <w:rFonts w:hint="default"/>
      </w:rPr>
    </w:lvl>
    <w:lvl w:ilvl="7">
      <w:numFmt w:val="bullet"/>
      <w:lvlText w:val="•"/>
      <w:lvlJc w:val="left"/>
      <w:pPr>
        <w:ind w:left="6850" w:hanging="720"/>
      </w:pPr>
      <w:rPr>
        <w:rFonts w:hint="default"/>
      </w:rPr>
    </w:lvl>
    <w:lvl w:ilvl="8">
      <w:numFmt w:val="bullet"/>
      <w:lvlText w:val="•"/>
      <w:lvlJc w:val="left"/>
      <w:pPr>
        <w:ind w:left="7836" w:hanging="720"/>
      </w:pPr>
      <w:rPr>
        <w:rFonts w:hint="default"/>
      </w:rPr>
    </w:lvl>
  </w:abstractNum>
  <w:abstractNum w:abstractNumId="16" w15:restartNumberingAfterBreak="0">
    <w:nsid w:val="50407FF1"/>
    <w:multiLevelType w:val="hybridMultilevel"/>
    <w:tmpl w:val="41E08DB0"/>
    <w:lvl w:ilvl="0" w:tplc="26CA973C">
      <w:start w:val="1"/>
      <w:numFmt w:val="decimal"/>
      <w:lvlText w:val="%1."/>
      <w:lvlJc w:val="left"/>
      <w:pPr>
        <w:ind w:left="636" w:hanging="420"/>
      </w:pPr>
      <w:rPr>
        <w:rFonts w:ascii="Calibri" w:eastAsia="Calibri" w:hAnsi="Calibri" w:cs="Calibri" w:hint="default"/>
        <w:spacing w:val="-2"/>
        <w:w w:val="109"/>
        <w:sz w:val="24"/>
        <w:szCs w:val="24"/>
      </w:rPr>
    </w:lvl>
    <w:lvl w:ilvl="1" w:tplc="6400F120">
      <w:numFmt w:val="bullet"/>
      <w:lvlText w:val="•"/>
      <w:lvlJc w:val="left"/>
      <w:pPr>
        <w:ind w:left="1556" w:hanging="420"/>
      </w:pPr>
      <w:rPr>
        <w:rFonts w:hint="default"/>
      </w:rPr>
    </w:lvl>
    <w:lvl w:ilvl="2" w:tplc="FA60B6FE">
      <w:numFmt w:val="bullet"/>
      <w:lvlText w:val="•"/>
      <w:lvlJc w:val="left"/>
      <w:pPr>
        <w:ind w:left="2473" w:hanging="420"/>
      </w:pPr>
      <w:rPr>
        <w:rFonts w:hint="default"/>
      </w:rPr>
    </w:lvl>
    <w:lvl w:ilvl="3" w:tplc="DA6E328A">
      <w:numFmt w:val="bullet"/>
      <w:lvlText w:val="•"/>
      <w:lvlJc w:val="left"/>
      <w:pPr>
        <w:ind w:left="3389" w:hanging="420"/>
      </w:pPr>
      <w:rPr>
        <w:rFonts w:hint="default"/>
      </w:rPr>
    </w:lvl>
    <w:lvl w:ilvl="4" w:tplc="4E14BF78">
      <w:numFmt w:val="bullet"/>
      <w:lvlText w:val="•"/>
      <w:lvlJc w:val="left"/>
      <w:pPr>
        <w:ind w:left="4306" w:hanging="420"/>
      </w:pPr>
      <w:rPr>
        <w:rFonts w:hint="default"/>
      </w:rPr>
    </w:lvl>
    <w:lvl w:ilvl="5" w:tplc="0FFA5D6E">
      <w:numFmt w:val="bullet"/>
      <w:lvlText w:val="•"/>
      <w:lvlJc w:val="left"/>
      <w:pPr>
        <w:ind w:left="5223" w:hanging="420"/>
      </w:pPr>
      <w:rPr>
        <w:rFonts w:hint="default"/>
      </w:rPr>
    </w:lvl>
    <w:lvl w:ilvl="6" w:tplc="B65EAEB8">
      <w:numFmt w:val="bullet"/>
      <w:lvlText w:val="•"/>
      <w:lvlJc w:val="left"/>
      <w:pPr>
        <w:ind w:left="6139" w:hanging="420"/>
      </w:pPr>
      <w:rPr>
        <w:rFonts w:hint="default"/>
      </w:rPr>
    </w:lvl>
    <w:lvl w:ilvl="7" w:tplc="753E7124">
      <w:numFmt w:val="bullet"/>
      <w:lvlText w:val="•"/>
      <w:lvlJc w:val="left"/>
      <w:pPr>
        <w:ind w:left="7056" w:hanging="420"/>
      </w:pPr>
      <w:rPr>
        <w:rFonts w:hint="default"/>
      </w:rPr>
    </w:lvl>
    <w:lvl w:ilvl="8" w:tplc="0E74C78E">
      <w:numFmt w:val="bullet"/>
      <w:lvlText w:val="•"/>
      <w:lvlJc w:val="left"/>
      <w:pPr>
        <w:ind w:left="7973" w:hanging="420"/>
      </w:pPr>
      <w:rPr>
        <w:rFonts w:hint="default"/>
      </w:rPr>
    </w:lvl>
  </w:abstractNum>
  <w:abstractNum w:abstractNumId="17" w15:restartNumberingAfterBreak="0">
    <w:nsid w:val="55986EF9"/>
    <w:multiLevelType w:val="hybridMultilevel"/>
    <w:tmpl w:val="061223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A47C7"/>
    <w:multiLevelType w:val="hybridMultilevel"/>
    <w:tmpl w:val="C570D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61556"/>
    <w:multiLevelType w:val="hybridMultilevel"/>
    <w:tmpl w:val="62A86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A7106"/>
    <w:multiLevelType w:val="multilevel"/>
    <w:tmpl w:val="7BFE2412"/>
    <w:lvl w:ilvl="0">
      <w:start w:val="6"/>
      <w:numFmt w:val="decimal"/>
      <w:lvlText w:val="%1"/>
      <w:lvlJc w:val="left"/>
      <w:pPr>
        <w:ind w:left="93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13" w:hanging="720"/>
      </w:pPr>
      <w:rPr>
        <w:rFonts w:hint="default"/>
      </w:rPr>
    </w:lvl>
    <w:lvl w:ilvl="3">
      <w:numFmt w:val="bullet"/>
      <w:lvlText w:val="•"/>
      <w:lvlJc w:val="left"/>
      <w:pPr>
        <w:ind w:left="3599" w:hanging="720"/>
      </w:pPr>
      <w:rPr>
        <w:rFonts w:hint="default"/>
      </w:rPr>
    </w:lvl>
    <w:lvl w:ilvl="4">
      <w:numFmt w:val="bullet"/>
      <w:lvlText w:val="•"/>
      <w:lvlJc w:val="left"/>
      <w:pPr>
        <w:ind w:left="4486" w:hanging="720"/>
      </w:pPr>
      <w:rPr>
        <w:rFonts w:hint="default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</w:rPr>
    </w:lvl>
    <w:lvl w:ilvl="6">
      <w:numFmt w:val="bullet"/>
      <w:lvlText w:val="•"/>
      <w:lvlJc w:val="left"/>
      <w:pPr>
        <w:ind w:left="6259" w:hanging="720"/>
      </w:pPr>
      <w:rPr>
        <w:rFonts w:hint="default"/>
      </w:rPr>
    </w:lvl>
    <w:lvl w:ilvl="7">
      <w:numFmt w:val="bullet"/>
      <w:lvlText w:val="•"/>
      <w:lvlJc w:val="left"/>
      <w:pPr>
        <w:ind w:left="7146" w:hanging="720"/>
      </w:pPr>
      <w:rPr>
        <w:rFonts w:hint="default"/>
      </w:rPr>
    </w:lvl>
    <w:lvl w:ilvl="8">
      <w:numFmt w:val="bullet"/>
      <w:lvlText w:val="•"/>
      <w:lvlJc w:val="left"/>
      <w:pPr>
        <w:ind w:left="8033" w:hanging="720"/>
      </w:pPr>
      <w:rPr>
        <w:rFonts w:hint="default"/>
      </w:rPr>
    </w:lvl>
  </w:abstractNum>
  <w:abstractNum w:abstractNumId="21" w15:restartNumberingAfterBreak="0">
    <w:nsid w:val="72C71682"/>
    <w:multiLevelType w:val="hybridMultilevel"/>
    <w:tmpl w:val="70B696EE"/>
    <w:lvl w:ilvl="0" w:tplc="A990A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381628"/>
    <w:multiLevelType w:val="hybridMultilevel"/>
    <w:tmpl w:val="6206F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15"/>
  </w:num>
  <w:num w:numId="8">
    <w:abstractNumId w:val="16"/>
  </w:num>
  <w:num w:numId="9">
    <w:abstractNumId w:val="5"/>
  </w:num>
  <w:num w:numId="10">
    <w:abstractNumId w:val="4"/>
  </w:num>
  <w:num w:numId="11">
    <w:abstractNumId w:val="2"/>
  </w:num>
  <w:num w:numId="12">
    <w:abstractNumId w:val="20"/>
  </w:num>
  <w:num w:numId="13">
    <w:abstractNumId w:val="19"/>
  </w:num>
  <w:num w:numId="14">
    <w:abstractNumId w:val="1"/>
  </w:num>
  <w:num w:numId="15">
    <w:abstractNumId w:val="17"/>
  </w:num>
  <w:num w:numId="16">
    <w:abstractNumId w:val="8"/>
  </w:num>
  <w:num w:numId="17">
    <w:abstractNumId w:val="21"/>
  </w:num>
  <w:num w:numId="18">
    <w:abstractNumId w:val="7"/>
  </w:num>
  <w:num w:numId="19">
    <w:abstractNumId w:val="3"/>
  </w:num>
  <w:num w:numId="20">
    <w:abstractNumId w:val="10"/>
  </w:num>
  <w:num w:numId="21">
    <w:abstractNumId w:val="18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3"/>
    <w:rsid w:val="00014233"/>
    <w:rsid w:val="000153AA"/>
    <w:rsid w:val="0002215D"/>
    <w:rsid w:val="00023F76"/>
    <w:rsid w:val="00033A24"/>
    <w:rsid w:val="00065EFC"/>
    <w:rsid w:val="0008049A"/>
    <w:rsid w:val="00084C9F"/>
    <w:rsid w:val="000979E7"/>
    <w:rsid w:val="000A761D"/>
    <w:rsid w:val="000B4C97"/>
    <w:rsid w:val="000B78BD"/>
    <w:rsid w:val="000C4E10"/>
    <w:rsid w:val="000D4CC6"/>
    <w:rsid w:val="000D63FE"/>
    <w:rsid w:val="000E6CD0"/>
    <w:rsid w:val="000F047B"/>
    <w:rsid w:val="00105F95"/>
    <w:rsid w:val="00113B30"/>
    <w:rsid w:val="001158A9"/>
    <w:rsid w:val="00115A5D"/>
    <w:rsid w:val="00133EE6"/>
    <w:rsid w:val="001347DB"/>
    <w:rsid w:val="00137E43"/>
    <w:rsid w:val="00144335"/>
    <w:rsid w:val="00145483"/>
    <w:rsid w:val="00171ADB"/>
    <w:rsid w:val="00185DBE"/>
    <w:rsid w:val="001A3471"/>
    <w:rsid w:val="001A3EAD"/>
    <w:rsid w:val="001A6054"/>
    <w:rsid w:val="001D08D6"/>
    <w:rsid w:val="001D2937"/>
    <w:rsid w:val="001D4175"/>
    <w:rsid w:val="001D4AD5"/>
    <w:rsid w:val="001D66F3"/>
    <w:rsid w:val="001F1860"/>
    <w:rsid w:val="001F546C"/>
    <w:rsid w:val="0022354A"/>
    <w:rsid w:val="00223E3D"/>
    <w:rsid w:val="00235632"/>
    <w:rsid w:val="0023579F"/>
    <w:rsid w:val="00236737"/>
    <w:rsid w:val="00242089"/>
    <w:rsid w:val="002701F0"/>
    <w:rsid w:val="00276FA7"/>
    <w:rsid w:val="00277403"/>
    <w:rsid w:val="00277D5E"/>
    <w:rsid w:val="00280BF3"/>
    <w:rsid w:val="00283695"/>
    <w:rsid w:val="00284FFC"/>
    <w:rsid w:val="002A54F9"/>
    <w:rsid w:val="002A6C8C"/>
    <w:rsid w:val="002B1DB6"/>
    <w:rsid w:val="002B46C0"/>
    <w:rsid w:val="002B4E3C"/>
    <w:rsid w:val="002D33F2"/>
    <w:rsid w:val="002D570B"/>
    <w:rsid w:val="002F0E4B"/>
    <w:rsid w:val="002F63CA"/>
    <w:rsid w:val="002F6773"/>
    <w:rsid w:val="00313585"/>
    <w:rsid w:val="00315CA7"/>
    <w:rsid w:val="00315ED3"/>
    <w:rsid w:val="00316CC6"/>
    <w:rsid w:val="00317C58"/>
    <w:rsid w:val="003279C8"/>
    <w:rsid w:val="00342A4C"/>
    <w:rsid w:val="00372690"/>
    <w:rsid w:val="00386A85"/>
    <w:rsid w:val="00390F9D"/>
    <w:rsid w:val="003920C2"/>
    <w:rsid w:val="003D0ABA"/>
    <w:rsid w:val="003F4E74"/>
    <w:rsid w:val="00402C16"/>
    <w:rsid w:val="0040631A"/>
    <w:rsid w:val="0041580F"/>
    <w:rsid w:val="0042085E"/>
    <w:rsid w:val="00456509"/>
    <w:rsid w:val="0047172F"/>
    <w:rsid w:val="00483395"/>
    <w:rsid w:val="00492C0F"/>
    <w:rsid w:val="004A0C16"/>
    <w:rsid w:val="004A17C2"/>
    <w:rsid w:val="004A2DBC"/>
    <w:rsid w:val="004B2604"/>
    <w:rsid w:val="004B304A"/>
    <w:rsid w:val="004C2A63"/>
    <w:rsid w:val="004C7F43"/>
    <w:rsid w:val="004D27FD"/>
    <w:rsid w:val="004D6789"/>
    <w:rsid w:val="004E6825"/>
    <w:rsid w:val="004F1BFF"/>
    <w:rsid w:val="005161DC"/>
    <w:rsid w:val="0051723E"/>
    <w:rsid w:val="0051760B"/>
    <w:rsid w:val="005301A4"/>
    <w:rsid w:val="00537F79"/>
    <w:rsid w:val="00546DAD"/>
    <w:rsid w:val="00561399"/>
    <w:rsid w:val="00585E02"/>
    <w:rsid w:val="00587196"/>
    <w:rsid w:val="00594151"/>
    <w:rsid w:val="005A05E7"/>
    <w:rsid w:val="005A42D7"/>
    <w:rsid w:val="005B0C4A"/>
    <w:rsid w:val="005B12ED"/>
    <w:rsid w:val="005B52B8"/>
    <w:rsid w:val="005C5FC7"/>
    <w:rsid w:val="005D613A"/>
    <w:rsid w:val="005D6777"/>
    <w:rsid w:val="005E0AFA"/>
    <w:rsid w:val="005F7893"/>
    <w:rsid w:val="00614AB0"/>
    <w:rsid w:val="006174F1"/>
    <w:rsid w:val="00620075"/>
    <w:rsid w:val="0062288B"/>
    <w:rsid w:val="006266E7"/>
    <w:rsid w:val="006276A2"/>
    <w:rsid w:val="00652ADB"/>
    <w:rsid w:val="00652BC5"/>
    <w:rsid w:val="00652F69"/>
    <w:rsid w:val="00654089"/>
    <w:rsid w:val="006616C6"/>
    <w:rsid w:val="00662100"/>
    <w:rsid w:val="00665E2B"/>
    <w:rsid w:val="00697A1C"/>
    <w:rsid w:val="006A2C81"/>
    <w:rsid w:val="006A715B"/>
    <w:rsid w:val="006B282B"/>
    <w:rsid w:val="006E0477"/>
    <w:rsid w:val="006E2533"/>
    <w:rsid w:val="006E7F36"/>
    <w:rsid w:val="006F39A3"/>
    <w:rsid w:val="00707D73"/>
    <w:rsid w:val="00713CD6"/>
    <w:rsid w:val="00722DAF"/>
    <w:rsid w:val="00725A1B"/>
    <w:rsid w:val="00737EF2"/>
    <w:rsid w:val="00746CDC"/>
    <w:rsid w:val="00752BEA"/>
    <w:rsid w:val="00761785"/>
    <w:rsid w:val="007844E6"/>
    <w:rsid w:val="00792708"/>
    <w:rsid w:val="007A7EE9"/>
    <w:rsid w:val="007B04AF"/>
    <w:rsid w:val="007B0679"/>
    <w:rsid w:val="007B6B20"/>
    <w:rsid w:val="007C3A97"/>
    <w:rsid w:val="007D053C"/>
    <w:rsid w:val="007D07C1"/>
    <w:rsid w:val="007D4018"/>
    <w:rsid w:val="007E1331"/>
    <w:rsid w:val="007E1D50"/>
    <w:rsid w:val="00801291"/>
    <w:rsid w:val="0081087D"/>
    <w:rsid w:val="00813905"/>
    <w:rsid w:val="00817B14"/>
    <w:rsid w:val="00821632"/>
    <w:rsid w:val="00825312"/>
    <w:rsid w:val="0083357C"/>
    <w:rsid w:val="00841668"/>
    <w:rsid w:val="00841A80"/>
    <w:rsid w:val="0085213F"/>
    <w:rsid w:val="00853700"/>
    <w:rsid w:val="008609AF"/>
    <w:rsid w:val="00887B78"/>
    <w:rsid w:val="00897384"/>
    <w:rsid w:val="008D225B"/>
    <w:rsid w:val="008D2273"/>
    <w:rsid w:val="008F606D"/>
    <w:rsid w:val="008F7348"/>
    <w:rsid w:val="008F7367"/>
    <w:rsid w:val="00903F6C"/>
    <w:rsid w:val="00915F7C"/>
    <w:rsid w:val="00925DD0"/>
    <w:rsid w:val="00943A81"/>
    <w:rsid w:val="00945571"/>
    <w:rsid w:val="009568F6"/>
    <w:rsid w:val="009629ED"/>
    <w:rsid w:val="0096337E"/>
    <w:rsid w:val="009703E0"/>
    <w:rsid w:val="0098610C"/>
    <w:rsid w:val="00987AC8"/>
    <w:rsid w:val="009933AC"/>
    <w:rsid w:val="009A6988"/>
    <w:rsid w:val="009B58F3"/>
    <w:rsid w:val="009B6F65"/>
    <w:rsid w:val="009B74B1"/>
    <w:rsid w:val="009C766B"/>
    <w:rsid w:val="009E0BE3"/>
    <w:rsid w:val="009E4C89"/>
    <w:rsid w:val="009F4777"/>
    <w:rsid w:val="00A04594"/>
    <w:rsid w:val="00A15A5B"/>
    <w:rsid w:val="00A20EF1"/>
    <w:rsid w:val="00A231C7"/>
    <w:rsid w:val="00A23CC3"/>
    <w:rsid w:val="00A87406"/>
    <w:rsid w:val="00A908A8"/>
    <w:rsid w:val="00AA336D"/>
    <w:rsid w:val="00AA45C8"/>
    <w:rsid w:val="00AB720F"/>
    <w:rsid w:val="00AC2576"/>
    <w:rsid w:val="00AE09B4"/>
    <w:rsid w:val="00AE0A90"/>
    <w:rsid w:val="00AE6AA5"/>
    <w:rsid w:val="00AE7D6B"/>
    <w:rsid w:val="00B00C04"/>
    <w:rsid w:val="00B12F79"/>
    <w:rsid w:val="00B1376D"/>
    <w:rsid w:val="00B21A13"/>
    <w:rsid w:val="00B24E3F"/>
    <w:rsid w:val="00B34A74"/>
    <w:rsid w:val="00B47A36"/>
    <w:rsid w:val="00B5264D"/>
    <w:rsid w:val="00B6276E"/>
    <w:rsid w:val="00B70B62"/>
    <w:rsid w:val="00B77F34"/>
    <w:rsid w:val="00B8053A"/>
    <w:rsid w:val="00BA2CB2"/>
    <w:rsid w:val="00BA35C9"/>
    <w:rsid w:val="00BB3EC6"/>
    <w:rsid w:val="00BC16DA"/>
    <w:rsid w:val="00BC40C7"/>
    <w:rsid w:val="00BC44C7"/>
    <w:rsid w:val="00BE30B0"/>
    <w:rsid w:val="00C0234A"/>
    <w:rsid w:val="00C216C7"/>
    <w:rsid w:val="00C46F49"/>
    <w:rsid w:val="00C5034E"/>
    <w:rsid w:val="00C51894"/>
    <w:rsid w:val="00C54B50"/>
    <w:rsid w:val="00C618AD"/>
    <w:rsid w:val="00C676CE"/>
    <w:rsid w:val="00C71CFC"/>
    <w:rsid w:val="00C723F5"/>
    <w:rsid w:val="00C749B0"/>
    <w:rsid w:val="00C811A5"/>
    <w:rsid w:val="00C836A4"/>
    <w:rsid w:val="00C8382E"/>
    <w:rsid w:val="00C84C77"/>
    <w:rsid w:val="00C9223E"/>
    <w:rsid w:val="00CE6058"/>
    <w:rsid w:val="00CF085E"/>
    <w:rsid w:val="00D0053B"/>
    <w:rsid w:val="00D04F5B"/>
    <w:rsid w:val="00D05324"/>
    <w:rsid w:val="00D06D8D"/>
    <w:rsid w:val="00D119F4"/>
    <w:rsid w:val="00D130BE"/>
    <w:rsid w:val="00D15F19"/>
    <w:rsid w:val="00D23A27"/>
    <w:rsid w:val="00D24692"/>
    <w:rsid w:val="00D262E7"/>
    <w:rsid w:val="00D26EFF"/>
    <w:rsid w:val="00D37EB5"/>
    <w:rsid w:val="00D41518"/>
    <w:rsid w:val="00D46876"/>
    <w:rsid w:val="00D60D99"/>
    <w:rsid w:val="00D723AE"/>
    <w:rsid w:val="00D767CE"/>
    <w:rsid w:val="00DA0B9A"/>
    <w:rsid w:val="00DB02BE"/>
    <w:rsid w:val="00DB7887"/>
    <w:rsid w:val="00DC75D6"/>
    <w:rsid w:val="00DD1CE3"/>
    <w:rsid w:val="00DD4A94"/>
    <w:rsid w:val="00DD4F6A"/>
    <w:rsid w:val="00E01F23"/>
    <w:rsid w:val="00E03C79"/>
    <w:rsid w:val="00E114AA"/>
    <w:rsid w:val="00E13771"/>
    <w:rsid w:val="00E15173"/>
    <w:rsid w:val="00E202F0"/>
    <w:rsid w:val="00E20926"/>
    <w:rsid w:val="00E223FF"/>
    <w:rsid w:val="00E56AF6"/>
    <w:rsid w:val="00E73470"/>
    <w:rsid w:val="00E73EEE"/>
    <w:rsid w:val="00E809BF"/>
    <w:rsid w:val="00E82CB7"/>
    <w:rsid w:val="00E84600"/>
    <w:rsid w:val="00E92D60"/>
    <w:rsid w:val="00E969C3"/>
    <w:rsid w:val="00E97CF3"/>
    <w:rsid w:val="00EA0149"/>
    <w:rsid w:val="00EA4C25"/>
    <w:rsid w:val="00EB1A95"/>
    <w:rsid w:val="00EB2AEF"/>
    <w:rsid w:val="00EC6997"/>
    <w:rsid w:val="00EC78BA"/>
    <w:rsid w:val="00ED6DBD"/>
    <w:rsid w:val="00ED7348"/>
    <w:rsid w:val="00EE75EB"/>
    <w:rsid w:val="00EF277B"/>
    <w:rsid w:val="00EF7279"/>
    <w:rsid w:val="00F002ED"/>
    <w:rsid w:val="00F0398E"/>
    <w:rsid w:val="00F11F13"/>
    <w:rsid w:val="00F15B02"/>
    <w:rsid w:val="00F31951"/>
    <w:rsid w:val="00F34940"/>
    <w:rsid w:val="00F375F1"/>
    <w:rsid w:val="00F422B1"/>
    <w:rsid w:val="00F54FB3"/>
    <w:rsid w:val="00F67359"/>
    <w:rsid w:val="00F877BB"/>
    <w:rsid w:val="00F97DA2"/>
    <w:rsid w:val="00FB0195"/>
    <w:rsid w:val="00FB734C"/>
    <w:rsid w:val="00FC1D07"/>
    <w:rsid w:val="00FC42CA"/>
    <w:rsid w:val="00FC568B"/>
    <w:rsid w:val="00FE3029"/>
    <w:rsid w:val="00FE448E"/>
    <w:rsid w:val="00FE627C"/>
    <w:rsid w:val="00FF429E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77232"/>
  <w15:docId w15:val="{D301F1A4-5B38-4DCF-B0B3-1C8B61BB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6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DD1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25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8610C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DD1CE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rticle-dt">
    <w:name w:val="article-dt"/>
    <w:basedOn w:val="VarsaylanParagrafYazTipi"/>
    <w:rsid w:val="00DD1CE3"/>
  </w:style>
  <w:style w:type="character" w:customStyle="1" w:styleId="Balk1Char">
    <w:name w:val="Başlık 1 Char"/>
    <w:basedOn w:val="VarsaylanParagrafYazTipi"/>
    <w:link w:val="Balk1"/>
    <w:uiPriority w:val="9"/>
    <w:rsid w:val="004E6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1">
    <w:name w:val="toc 1"/>
    <w:basedOn w:val="Normal"/>
    <w:uiPriority w:val="39"/>
    <w:qFormat/>
    <w:rsid w:val="00925DD0"/>
    <w:pPr>
      <w:widowControl w:val="0"/>
      <w:autoSpaceDE w:val="0"/>
      <w:autoSpaceDN w:val="0"/>
      <w:spacing w:before="143" w:after="0" w:line="240" w:lineRule="auto"/>
      <w:ind w:left="655" w:right="25" w:hanging="656"/>
    </w:pPr>
    <w:rPr>
      <w:rFonts w:ascii="Calibri" w:eastAsia="Calibri" w:hAnsi="Calibri" w:cs="Calibri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925D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5DD0"/>
    <w:rPr>
      <w:rFonts w:ascii="Calibri" w:eastAsia="Calibri" w:hAnsi="Calibri" w:cs="Calibr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915F7C"/>
    <w:rPr>
      <w:color w:val="0000FF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8D225B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8D2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22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AralkYok">
    <w:name w:val="No Spacing"/>
    <w:basedOn w:val="Normal"/>
    <w:link w:val="AralkYokChar"/>
    <w:uiPriority w:val="1"/>
    <w:qFormat/>
    <w:rsid w:val="008D2273"/>
    <w:pPr>
      <w:spacing w:after="0" w:line="240" w:lineRule="auto"/>
    </w:pPr>
    <w:rPr>
      <w:rFonts w:ascii="Arial" w:eastAsia="Arial" w:hAnsi="Arial" w:cs="Times New Roman"/>
      <w:color w:val="00000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8D2273"/>
    <w:rPr>
      <w:rFonts w:ascii="Arial" w:eastAsia="Arial" w:hAnsi="Arial" w:cs="Times New Roman"/>
      <w:color w:val="000000"/>
      <w:szCs w:val="20"/>
      <w:lang w:eastAsia="tr-TR"/>
    </w:rPr>
  </w:style>
  <w:style w:type="table" w:styleId="TabloKlavuzu">
    <w:name w:val="Table Grid"/>
    <w:basedOn w:val="NormalTablo"/>
    <w:uiPriority w:val="59"/>
    <w:rsid w:val="00C7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860"/>
    <w:rPr>
      <w:rFonts w:ascii="Tahoma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E13771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character" w:customStyle="1" w:styleId="A5">
    <w:name w:val="A5"/>
    <w:uiPriority w:val="99"/>
    <w:rsid w:val="00E13771"/>
    <w:rPr>
      <w:rFonts w:cs="Montserrat"/>
      <w:color w:val="211D1E"/>
      <w:sz w:val="26"/>
      <w:szCs w:val="26"/>
    </w:rPr>
  </w:style>
  <w:style w:type="character" w:styleId="AklamaBavurusu">
    <w:name w:val="annotation reference"/>
    <w:basedOn w:val="VarsaylanParagrafYazTipi"/>
    <w:uiPriority w:val="99"/>
    <w:semiHidden/>
    <w:unhideWhenUsed/>
    <w:rsid w:val="00AA45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A45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A45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A45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A45C8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7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172F"/>
  </w:style>
  <w:style w:type="paragraph" w:styleId="AltBilgi">
    <w:name w:val="footer"/>
    <w:basedOn w:val="Normal"/>
    <w:link w:val="AltBilgiChar"/>
    <w:uiPriority w:val="99"/>
    <w:unhideWhenUsed/>
    <w:rsid w:val="00471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811B392-9FD4-41E4-B4DA-BA7B6C33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MUTLU</dc:creator>
  <cp:lastModifiedBy>Deniz</cp:lastModifiedBy>
  <cp:revision>8</cp:revision>
  <cp:lastPrinted>2022-03-08T08:10:00Z</cp:lastPrinted>
  <dcterms:created xsi:type="dcterms:W3CDTF">2024-02-26T19:12:00Z</dcterms:created>
  <dcterms:modified xsi:type="dcterms:W3CDTF">2024-02-27T09:00:00Z</dcterms:modified>
</cp:coreProperties>
</file>